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0D87" w14:textId="77777777" w:rsidR="00A71DC4" w:rsidRPr="000E335E" w:rsidRDefault="00A71D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/>
          <w:color w:val="000000"/>
          <w:lang w:val="gl-ES"/>
        </w:rPr>
      </w:pPr>
    </w:p>
    <w:tbl>
      <w:tblPr>
        <w:tblStyle w:val="a"/>
        <w:tblW w:w="89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08"/>
      </w:tblGrid>
      <w:tr w:rsidR="00A71DC4" w:rsidRPr="000E335E" w14:paraId="2DDEEBDE" w14:textId="77777777">
        <w:trPr>
          <w:cantSplit/>
          <w:trHeight w:val="446"/>
          <w:tblHeader/>
        </w:trPr>
        <w:tc>
          <w:tcPr>
            <w:tcW w:w="8908" w:type="dxa"/>
            <w:shd w:val="clear" w:color="auto" w:fill="FFFFFF"/>
            <w:vAlign w:val="center"/>
          </w:tcPr>
          <w:p w14:paraId="0DA9CC03" w14:textId="77777777" w:rsidR="00A71DC4" w:rsidRPr="000E335E" w:rsidRDefault="00A71DC4">
            <w:pPr>
              <w:spacing w:before="240" w:after="120"/>
              <w:ind w:firstLine="57"/>
              <w:jc w:val="center"/>
              <w:rPr>
                <w:rFonts w:ascii="DIN Next LT Pro" w:eastAsia="DIN Next LT Pro" w:hAnsi="DIN Next LT Pro" w:cs="DIN Next LT Pro"/>
                <w:b/>
                <w:sz w:val="28"/>
                <w:szCs w:val="28"/>
                <w:lang w:val="gl-ES"/>
              </w:rPr>
            </w:pPr>
          </w:p>
          <w:p w14:paraId="46044C02" w14:textId="77777777" w:rsidR="00A71DC4" w:rsidRPr="000E335E" w:rsidRDefault="00A71DC4">
            <w:pPr>
              <w:spacing w:before="240" w:after="120"/>
              <w:ind w:firstLine="57"/>
              <w:jc w:val="center"/>
              <w:rPr>
                <w:rFonts w:ascii="DIN Next LT Pro" w:eastAsia="DIN Next LT Pro" w:hAnsi="DIN Next LT Pro" w:cs="DIN Next LT Pro"/>
                <w:b/>
                <w:sz w:val="28"/>
                <w:szCs w:val="28"/>
                <w:lang w:val="gl-ES"/>
              </w:rPr>
            </w:pPr>
          </w:p>
          <w:p w14:paraId="2DE4B60E" w14:textId="77777777" w:rsidR="00A71DC4" w:rsidRPr="000E335E" w:rsidRDefault="00A71DC4">
            <w:pPr>
              <w:spacing w:before="240" w:after="120"/>
              <w:ind w:firstLine="57"/>
              <w:jc w:val="center"/>
              <w:rPr>
                <w:rFonts w:ascii="DIN Next LT Pro" w:eastAsia="DIN Next LT Pro" w:hAnsi="DIN Next LT Pro" w:cs="DIN Next LT Pro"/>
                <w:b/>
                <w:sz w:val="28"/>
                <w:szCs w:val="28"/>
                <w:lang w:val="gl-ES"/>
              </w:rPr>
            </w:pPr>
          </w:p>
          <w:p w14:paraId="3A28FBF2" w14:textId="77777777" w:rsidR="00A71DC4" w:rsidRPr="000E335E" w:rsidRDefault="00687A4C">
            <w:pPr>
              <w:spacing w:before="240" w:after="120"/>
              <w:ind w:firstLine="57"/>
              <w:jc w:val="center"/>
              <w:rPr>
                <w:rFonts w:ascii="DIN Next LT Pro" w:eastAsia="DIN Next LT Pro" w:hAnsi="DIN Next LT Pro" w:cs="DIN Next LT Pro"/>
                <w:b/>
                <w:sz w:val="44"/>
                <w:szCs w:val="44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sz w:val="44"/>
                <w:szCs w:val="44"/>
                <w:lang w:val="gl-ES"/>
              </w:rPr>
              <w:t>PREGO DE CONDICIÓNS</w:t>
            </w:r>
          </w:p>
          <w:p w14:paraId="515649FB" w14:textId="77777777" w:rsidR="00A71DC4" w:rsidRPr="000E335E" w:rsidRDefault="008E3B51">
            <w:pPr>
              <w:spacing w:before="240" w:after="120"/>
              <w:ind w:firstLine="57"/>
              <w:jc w:val="center"/>
              <w:rPr>
                <w:rFonts w:ascii="DIN Next LT Pro" w:eastAsia="DIN Next LT Pro" w:hAnsi="DIN Next LT Pro" w:cs="DIN Next LT Pro"/>
                <w:b/>
                <w:sz w:val="56"/>
                <w:szCs w:val="56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sz w:val="56"/>
                <w:szCs w:val="56"/>
                <w:lang w:val="gl-ES"/>
              </w:rPr>
              <w:t xml:space="preserve"> CAMPIONATOS DE GALICIA 2023 - </w:t>
            </w:r>
            <w:r w:rsidR="00687A4C" w:rsidRPr="000E335E">
              <w:rPr>
                <w:rFonts w:ascii="DIN Next LT Pro" w:eastAsia="DIN Next LT Pro" w:hAnsi="DIN Next LT Pro" w:cs="DIN Next LT Pro"/>
                <w:b/>
                <w:sz w:val="56"/>
                <w:szCs w:val="56"/>
                <w:lang w:val="gl-ES"/>
              </w:rPr>
              <w:t>ESTRADA</w:t>
            </w:r>
          </w:p>
          <w:p w14:paraId="7660FE91" w14:textId="68644AB6" w:rsidR="00A71DC4" w:rsidRPr="000E335E" w:rsidRDefault="009E799F">
            <w:pPr>
              <w:spacing w:before="240" w:after="120"/>
              <w:ind w:firstLine="57"/>
              <w:rPr>
                <w:rFonts w:ascii="DIN Next LT Pro" w:eastAsia="DIN Next LT Pro" w:hAnsi="DIN Next LT Pro" w:cs="DIN Next LT Pro"/>
                <w:b/>
                <w:sz w:val="28"/>
                <w:szCs w:val="28"/>
                <w:lang w:val="gl-ES"/>
              </w:rPr>
            </w:pPr>
            <w:r w:rsidRPr="000E335E">
              <w:rPr>
                <w:noProof/>
                <w:lang w:val="gl-ES"/>
              </w:rPr>
              <w:drawing>
                <wp:inline distT="0" distB="0" distL="0" distR="0" wp14:anchorId="56E371BC" wp14:editId="427A498C">
                  <wp:extent cx="5591175" cy="31432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2FF75" w14:textId="77777777" w:rsidR="00A71DC4" w:rsidRPr="000E335E" w:rsidRDefault="00A71DC4">
            <w:pPr>
              <w:spacing w:before="240" w:after="120"/>
              <w:ind w:firstLine="57"/>
              <w:jc w:val="center"/>
              <w:rPr>
                <w:rFonts w:ascii="DIN Next LT Pro" w:eastAsia="DIN Next LT Pro" w:hAnsi="DIN Next LT Pro" w:cs="DIN Next LT Pro"/>
                <w:b/>
                <w:color w:val="000000"/>
                <w:sz w:val="28"/>
                <w:szCs w:val="28"/>
                <w:lang w:val="gl-ES"/>
              </w:rPr>
            </w:pPr>
          </w:p>
        </w:tc>
      </w:tr>
      <w:tr w:rsidR="00A71DC4" w:rsidRPr="000E335E" w14:paraId="40052B25" w14:textId="77777777">
        <w:trPr>
          <w:cantSplit/>
          <w:trHeight w:val="223"/>
          <w:tblHeader/>
        </w:trPr>
        <w:tc>
          <w:tcPr>
            <w:tcW w:w="8908" w:type="dxa"/>
            <w:shd w:val="clear" w:color="auto" w:fill="FFFFFF"/>
            <w:vAlign w:val="center"/>
          </w:tcPr>
          <w:p w14:paraId="5C0B7E9D" w14:textId="77777777" w:rsidR="00A71DC4" w:rsidRPr="000E335E" w:rsidRDefault="00A71DC4">
            <w:pPr>
              <w:ind w:firstLine="57"/>
              <w:rPr>
                <w:rFonts w:ascii="DIN Next LT Pro" w:eastAsia="DIN Next LT Pro" w:hAnsi="DIN Next LT Pro" w:cs="DIN Next LT Pro"/>
                <w:color w:val="000000"/>
                <w:sz w:val="28"/>
                <w:szCs w:val="28"/>
                <w:lang w:val="gl-ES"/>
              </w:rPr>
            </w:pPr>
          </w:p>
        </w:tc>
      </w:tr>
    </w:tbl>
    <w:p w14:paraId="215509AD" w14:textId="77777777" w:rsidR="00A71DC4" w:rsidRPr="000E335E" w:rsidRDefault="00A71DC4">
      <w:pPr>
        <w:spacing w:before="240" w:after="120"/>
        <w:ind w:firstLine="57"/>
        <w:rPr>
          <w:rFonts w:ascii="DIN Next LT Pro" w:eastAsia="DIN Next LT Pro" w:hAnsi="DIN Next LT Pro" w:cs="DIN Next LT Pro"/>
          <w:b/>
          <w:sz w:val="28"/>
          <w:szCs w:val="28"/>
          <w:lang w:val="gl-ES"/>
        </w:rPr>
      </w:pPr>
    </w:p>
    <w:p w14:paraId="56610684" w14:textId="77777777" w:rsidR="00A71DC4" w:rsidRPr="000E335E" w:rsidRDefault="00687A4C">
      <w:pPr>
        <w:ind w:firstLine="57"/>
        <w:rPr>
          <w:rFonts w:ascii="DIN Next LT Pro" w:eastAsia="DIN Next LT Pro" w:hAnsi="DIN Next LT Pro" w:cs="DIN Next LT Pro"/>
          <w:b/>
          <w:lang w:val="gl-ES"/>
        </w:rPr>
      </w:pPr>
      <w:r w:rsidRPr="000E335E">
        <w:rPr>
          <w:lang w:val="gl-ES"/>
        </w:rPr>
        <w:br w:type="page"/>
      </w:r>
    </w:p>
    <w:p w14:paraId="6343D988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lang w:val="gl-ES"/>
        </w:rPr>
      </w:pPr>
    </w:p>
    <w:p w14:paraId="3CFD1F9B" w14:textId="77777777" w:rsidR="00A71DC4" w:rsidRPr="000E335E" w:rsidRDefault="00687A4C">
      <w:pPr>
        <w:spacing w:before="240" w:after="120"/>
        <w:ind w:firstLine="57"/>
        <w:rPr>
          <w:rFonts w:ascii="DIN Next LT Pro" w:eastAsia="DIN Next LT Pro" w:hAnsi="DIN Next LT Pro" w:cs="DIN Next LT Pro"/>
          <w:b/>
          <w:lang w:val="gl-ES"/>
        </w:rPr>
      </w:pPr>
      <w:r w:rsidRPr="000E335E">
        <w:rPr>
          <w:rFonts w:ascii="DIN Next LT Pro" w:eastAsia="DIN Next LT Pro" w:hAnsi="DIN Next LT Pro" w:cs="DIN Next LT Pro"/>
          <w:b/>
          <w:lang w:val="gl-ES"/>
        </w:rPr>
        <w:t>PREÁMBULO</w:t>
      </w:r>
    </w:p>
    <w:p w14:paraId="55B2580C" w14:textId="4314B60D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Este documento recolle os compromisos adquiridos pola FEDERACIÓN GALEGA DE CICLISMO, en diante FGC, cos clubs organizadores dos CAM</w:t>
      </w:r>
      <w:r w:rsidR="00F9194B" w:rsidRPr="000E335E">
        <w:rPr>
          <w:rFonts w:ascii="DIN Next LT Pro" w:eastAsia="DIN Next LT Pro" w:hAnsi="DIN Next LT Pro" w:cs="DIN Next LT Pro"/>
          <w:lang w:val="gl-ES"/>
        </w:rPr>
        <w:t>PIONATOS DE GALICIA ESTRADA 2023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e á vez destes ca FGC.</w:t>
      </w:r>
    </w:p>
    <w:p w14:paraId="35E89CED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br/>
        <w:t>Para regular os dereitos e obrigacións adquiridos polas partes na firma deste documento establécense as seguintes:</w:t>
      </w:r>
    </w:p>
    <w:p w14:paraId="37D8FE66" w14:textId="77777777" w:rsidR="00A71DC4" w:rsidRPr="000E335E" w:rsidRDefault="00687A4C">
      <w:pPr>
        <w:spacing w:before="240" w:after="120"/>
        <w:ind w:firstLine="57"/>
        <w:rPr>
          <w:rFonts w:ascii="DIN Next LT Pro" w:eastAsia="DIN Next LT Pro" w:hAnsi="DIN Next LT Pro" w:cs="DIN Next LT Pro"/>
          <w:b/>
          <w:lang w:val="gl-ES"/>
        </w:rPr>
      </w:pPr>
      <w:r w:rsidRPr="000E335E">
        <w:rPr>
          <w:rFonts w:ascii="DIN Next LT Pro" w:eastAsia="DIN Next LT Pro" w:hAnsi="DIN Next LT Pro" w:cs="DIN Next LT Pro"/>
          <w:b/>
          <w:lang w:val="gl-ES"/>
        </w:rPr>
        <w:t>CONDICIONS XERAIS</w:t>
      </w:r>
    </w:p>
    <w:p w14:paraId="1AA461C7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O calendario autonómico galego de ESTRADA, ten o seu máximo punto de interese na disputa dos Campionatos de Galicia.</w:t>
      </w:r>
    </w:p>
    <w:p w14:paraId="2F47D727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Os dereitos de organización dos Campionatos en calquera modalidade de ESTRADA que se celebre son propiedade da FGC. A cesión de dereitos para a organización dos Campionatos de Galicia realizarase baixo o formato de convenio de colaboración entre a FGC e as entidades organizadoras.</w:t>
      </w:r>
    </w:p>
    <w:p w14:paraId="7215AE0F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A FGC establece que sexan os clubs os que soliciten a súa organización e levará a cabo cada ano un proceso de adxudicación, tras a solicitude previa por parte dos interesados na organización do evento.</w:t>
      </w:r>
    </w:p>
    <w:p w14:paraId="44C36CCF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As datas para a súa celebración son as publicadas no calendario FGC como Campionatos de Galicia Estrada FONDO e CRI (anexo 1)</w:t>
      </w:r>
    </w:p>
    <w:p w14:paraId="183228AE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As normas que regulan a competición serán as recollidas na Normativa Técnica FGC, T</w:t>
      </w:r>
      <w:r w:rsidR="00F9194B" w:rsidRPr="000E335E">
        <w:rPr>
          <w:rFonts w:ascii="DIN Next LT Pro" w:eastAsia="DIN Next LT Pro" w:hAnsi="DIN Next LT Pro" w:cs="DIN Next LT Pro"/>
          <w:lang w:val="gl-ES"/>
        </w:rPr>
        <w:t>ítulo II. Probas en Estrada 2023</w:t>
      </w:r>
    </w:p>
    <w:p w14:paraId="574F48C4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br/>
      </w:r>
      <w:r w:rsidRPr="000E335E">
        <w:rPr>
          <w:rFonts w:ascii="DIN Next LT Pro" w:eastAsia="DIN Next LT Pro" w:hAnsi="DIN Next LT Pro" w:cs="DIN Next LT Pro"/>
          <w:b/>
          <w:lang w:val="gl-ES"/>
        </w:rPr>
        <w:t>DEREITOS DO ORGANIZADOR</w:t>
      </w:r>
    </w:p>
    <w:p w14:paraId="17A771D4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b/>
          <w:color w:val="000000"/>
          <w:lang w:val="gl-ES"/>
        </w:rPr>
        <w:br/>
      </w:r>
      <w:r w:rsidRPr="000E335E">
        <w:rPr>
          <w:rFonts w:ascii="DIN Next LT Pro" w:eastAsia="DIN Next LT Pro" w:hAnsi="DIN Next LT Pro" w:cs="DIN Next LT Pro"/>
          <w:lang w:val="gl-ES"/>
        </w:rPr>
        <w:t>Son dereitos do organizador os seguintes:</w:t>
      </w:r>
    </w:p>
    <w:p w14:paraId="0DC697B4" w14:textId="77777777" w:rsidR="00A71DC4" w:rsidRPr="000E335E" w:rsidRDefault="00687A4C">
      <w:pPr>
        <w:numPr>
          <w:ilvl w:val="0"/>
          <w:numId w:val="4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O Organizador debe asociar no seu evento, o título CAMPIONATO DE GALICIA, co nome das firmas comerciais que decida nos termos establecidos neste acordo.</w:t>
      </w:r>
    </w:p>
    <w:p w14:paraId="16B68506" w14:textId="77777777" w:rsidR="00A71DC4" w:rsidRPr="000E335E" w:rsidRDefault="00687A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A denominación da proba será: Campi</w:t>
      </w:r>
      <w:r w:rsidR="00116A3E" w:rsidRPr="000E335E">
        <w:rPr>
          <w:rFonts w:ascii="DIN Next LT Pro" w:eastAsia="DIN Next LT Pro" w:hAnsi="DIN Next LT Pro" w:cs="DIN Next LT Pro"/>
          <w:color w:val="000000"/>
          <w:lang w:val="gl-ES"/>
        </w:rPr>
        <w:t>onato de Galicia ESTRADA... 2023</w:t>
      </w:r>
      <w:r w:rsidRPr="000E335E">
        <w:rPr>
          <w:rFonts w:ascii="DIN Next LT Pro" w:eastAsia="DIN Next LT Pro" w:hAnsi="DIN Next LT Pro" w:cs="DIN Next LT Pro"/>
          <w:color w:val="000000"/>
          <w:lang w:val="gl-ES"/>
        </w:rPr>
        <w:t xml:space="preserve"> XXX. Sendo XXX o nome da poboación sede ou firma comercial que o organizador/adxudicatario decida.</w:t>
      </w:r>
    </w:p>
    <w:p w14:paraId="7319E63B" w14:textId="77777777" w:rsidR="00A71DC4" w:rsidRPr="000E335E" w:rsidRDefault="00A71D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43A26855" w14:textId="77777777" w:rsidR="00A71DC4" w:rsidRPr="000E335E" w:rsidRDefault="00687A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 xml:space="preserve">O Organizador pode promocionar ou </w:t>
      </w:r>
      <w:proofErr w:type="spellStart"/>
      <w:r w:rsidRPr="000E335E">
        <w:rPr>
          <w:rFonts w:ascii="DIN Next LT Pro" w:eastAsia="DIN Next LT Pro" w:hAnsi="DIN Next LT Pro" w:cs="DIN Next LT Pro"/>
          <w:color w:val="000000"/>
          <w:lang w:val="gl-ES"/>
        </w:rPr>
        <w:t>publicitar</w:t>
      </w:r>
      <w:proofErr w:type="spellEnd"/>
      <w:r w:rsidRPr="000E335E">
        <w:rPr>
          <w:rFonts w:ascii="DIN Next LT Pro" w:eastAsia="DIN Next LT Pro" w:hAnsi="DIN Next LT Pro" w:cs="DIN Next LT Pro"/>
          <w:color w:val="000000"/>
          <w:lang w:val="gl-ES"/>
        </w:rPr>
        <w:t xml:space="preserve"> o evento a través dos distintos medios informativos, en calquera caso, sempre deberá aparecer a imaxe oficial dos Cam</w:t>
      </w:r>
      <w:r w:rsidR="00116A3E" w:rsidRPr="000E335E">
        <w:rPr>
          <w:rFonts w:ascii="DIN Next LT Pro" w:eastAsia="DIN Next LT Pro" w:hAnsi="DIN Next LT Pro" w:cs="DIN Next LT Pro"/>
          <w:color w:val="000000"/>
          <w:lang w:val="gl-ES"/>
        </w:rPr>
        <w:t>pionatos de Galicia ESTRADA 2023</w:t>
      </w:r>
      <w:r w:rsidRPr="000E335E">
        <w:rPr>
          <w:rFonts w:ascii="DIN Next LT Pro" w:eastAsia="DIN Next LT Pro" w:hAnsi="DIN Next LT Pro" w:cs="DIN Next LT Pro"/>
          <w:color w:val="000000"/>
          <w:lang w:val="gl-ES"/>
        </w:rPr>
        <w:t>, cos logotipos da FGC e os da Secretaría Xeral para o Deporte.</w:t>
      </w:r>
    </w:p>
    <w:p w14:paraId="48896B4E" w14:textId="77777777" w:rsidR="00A71DC4" w:rsidRPr="000E335E" w:rsidRDefault="00A71D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5AE674CA" w14:textId="77777777" w:rsidR="00A71DC4" w:rsidRPr="000E335E" w:rsidRDefault="00687A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O Organizador deberá recibir a carta de concesión do Campionato de Galicia solicitado.</w:t>
      </w:r>
    </w:p>
    <w:p w14:paraId="561B40F9" w14:textId="77777777" w:rsidR="00A71DC4" w:rsidRPr="000E335E" w:rsidRDefault="00687A4C">
      <w:pPr>
        <w:numPr>
          <w:ilvl w:val="0"/>
          <w:numId w:val="4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O acto de presentación do evento realizarase, no seu caso, cando o Organizador considéreo conveniente, sendo o custo do mesmo ao seu cargo. Ao acto deberá ser invitada a Secretaría Xeral para o Deporte e o Presidente da FGC que poderá delegar a súa presenza na persoa que considere oportuna, ao igual que na cerimonia de </w:t>
      </w: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premiación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 xml:space="preserve"> o día de celebración do campionato.</w:t>
      </w:r>
    </w:p>
    <w:p w14:paraId="6E987742" w14:textId="77777777" w:rsidR="00A71DC4" w:rsidRPr="000E335E" w:rsidRDefault="00687A4C">
      <w:pPr>
        <w:numPr>
          <w:ilvl w:val="0"/>
          <w:numId w:val="4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O persoal da FGC están ao dispor do Organizador adxudicatario prestando asesoramento técnico e administrativo para a preparación e desenvolvemento do evento.</w:t>
      </w:r>
    </w:p>
    <w:p w14:paraId="6A2400E8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b/>
          <w:lang w:val="gl-ES"/>
        </w:rPr>
      </w:pPr>
    </w:p>
    <w:p w14:paraId="0243ADB6" w14:textId="77777777" w:rsidR="00A04644" w:rsidRPr="000E335E" w:rsidRDefault="00A04644">
      <w:pPr>
        <w:rPr>
          <w:rFonts w:ascii="DIN Next LT Pro" w:eastAsia="DIN Next LT Pro" w:hAnsi="DIN Next LT Pro" w:cs="DIN Next LT Pro"/>
          <w:b/>
          <w:lang w:val="gl-ES"/>
        </w:rPr>
      </w:pPr>
      <w:r w:rsidRPr="000E335E">
        <w:rPr>
          <w:rFonts w:ascii="DIN Next LT Pro" w:eastAsia="DIN Next LT Pro" w:hAnsi="DIN Next LT Pro" w:cs="DIN Next LT Pro"/>
          <w:b/>
          <w:lang w:val="gl-ES"/>
        </w:rPr>
        <w:br w:type="page"/>
      </w:r>
    </w:p>
    <w:p w14:paraId="796BC208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b/>
          <w:lang w:val="gl-ES"/>
        </w:rPr>
      </w:pPr>
    </w:p>
    <w:p w14:paraId="35FF9F7A" w14:textId="77777777" w:rsidR="00A71DC4" w:rsidRPr="000E335E" w:rsidRDefault="00687A4C">
      <w:pPr>
        <w:ind w:firstLine="57"/>
        <w:rPr>
          <w:rFonts w:ascii="DIN Next LT Pro" w:eastAsia="DIN Next LT Pro" w:hAnsi="DIN Next LT Pro" w:cs="DIN Next LT Pro"/>
          <w:b/>
          <w:lang w:val="gl-ES"/>
        </w:rPr>
      </w:pPr>
      <w:r w:rsidRPr="000E335E">
        <w:rPr>
          <w:rFonts w:ascii="DIN Next LT Pro" w:eastAsia="DIN Next LT Pro" w:hAnsi="DIN Next LT Pro" w:cs="DIN Next LT Pro"/>
          <w:b/>
          <w:lang w:val="gl-ES"/>
        </w:rPr>
        <w:t>OBRIGACIÓNS DO ORGANIZADOR</w:t>
      </w:r>
      <w:r w:rsidRPr="000E335E">
        <w:rPr>
          <w:rFonts w:ascii="DIN Next LT Pro" w:eastAsia="DIN Next LT Pro" w:hAnsi="DIN Next LT Pro" w:cs="DIN Next LT Pro"/>
          <w:lang w:val="gl-ES"/>
        </w:rPr>
        <w:tab/>
      </w:r>
    </w:p>
    <w:p w14:paraId="2A95CB63" w14:textId="77777777" w:rsidR="00A71DC4" w:rsidRPr="000E335E" w:rsidRDefault="00687A4C">
      <w:pPr>
        <w:spacing w:before="24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O Organizador asume baixo a súa enteira responsabilidade a organización directa do evento acordado, comprometéndose a seguir as directrices que estableza a FGC, á cal corresponde o control e supervisión do cumprimento das obrigacións asumidas polo Organizador para a celebración do evento. Para ese efecto, esta designará un representante que actuará de coordinador e interlocutor para o seguimento do adecuado cumprimento do contrato subscrito.</w:t>
      </w:r>
    </w:p>
    <w:p w14:paraId="4FA8540E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b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b/>
          <w:color w:val="000000"/>
          <w:lang w:val="gl-ES"/>
        </w:rPr>
        <w:br/>
      </w:r>
      <w:r w:rsidRPr="000E335E">
        <w:rPr>
          <w:rFonts w:ascii="DIN Next LT Pro" w:eastAsia="DIN Next LT Pro" w:hAnsi="DIN Next LT Pro" w:cs="DIN Next LT Pro"/>
          <w:lang w:val="gl-ES"/>
        </w:rPr>
        <w:t>Son obrigacións do Organizador as seguintes:</w:t>
      </w:r>
    </w:p>
    <w:p w14:paraId="07AD74AE" w14:textId="77777777" w:rsidR="00A71DC4" w:rsidRPr="000E335E" w:rsidRDefault="00687A4C">
      <w:pPr>
        <w:numPr>
          <w:ilvl w:val="0"/>
          <w:numId w:val="5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A presentación da solicitude do campionato no prazo oficial establecido pola FGC.</w:t>
      </w:r>
    </w:p>
    <w:p w14:paraId="2461F7A7" w14:textId="626B3C79" w:rsidR="00A71DC4" w:rsidRPr="000E335E" w:rsidRDefault="00687A4C">
      <w:pPr>
        <w:numPr>
          <w:ilvl w:val="0"/>
          <w:numId w:val="5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A inscrición da proba no calendario da FGC e presentación do regulamento particular conforme ao modelo oficial, </w:t>
      </w:r>
      <w:r w:rsidR="000E335E" w:rsidRPr="000E335E">
        <w:rPr>
          <w:rFonts w:ascii="DIN Next LT Pro" w:eastAsia="DIN Next LT Pro" w:hAnsi="DIN Next LT Pro" w:cs="DIN Next LT Pro"/>
          <w:lang w:val="gl-ES"/>
        </w:rPr>
        <w:t>dispoñible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na zona privada do club organizador.</w:t>
      </w:r>
    </w:p>
    <w:p w14:paraId="5D667D3C" w14:textId="77777777" w:rsidR="00A71DC4" w:rsidRPr="000E335E" w:rsidRDefault="00687A4C">
      <w:pPr>
        <w:numPr>
          <w:ilvl w:val="0"/>
          <w:numId w:val="5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A obtención dos permisos administrativos, públicos, privados e federativos necesarios para a realización da competición, previa solicitude a FGC dos certificados do seguro de accidentes e RC.</w:t>
      </w:r>
    </w:p>
    <w:p w14:paraId="3FDF5025" w14:textId="54816CBC" w:rsidR="00A71DC4" w:rsidRPr="000E335E" w:rsidRDefault="00687A4C">
      <w:pPr>
        <w:numPr>
          <w:ilvl w:val="0"/>
          <w:numId w:val="5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A edición do </w:t>
      </w: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dossier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>/</w:t>
      </w:r>
      <w:r w:rsidR="000E335E" w:rsidRPr="000E335E">
        <w:rPr>
          <w:rFonts w:ascii="DIN Next LT Pro" w:eastAsia="DIN Next LT Pro" w:hAnsi="DIN Next LT Pro" w:cs="DIN Next LT Pro"/>
          <w:lang w:val="gl-ES"/>
        </w:rPr>
        <w:t>guía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técnica da proba, en formato libre que deberá incluír o </w:t>
      </w:r>
      <w:r w:rsidR="000E335E" w:rsidRPr="000E335E">
        <w:rPr>
          <w:rFonts w:ascii="DIN Next LT Pro" w:eastAsia="DIN Next LT Pro" w:hAnsi="DIN Next LT Pro" w:cs="DIN Next LT Pro"/>
          <w:lang w:val="gl-ES"/>
        </w:rPr>
        <w:t>regulamento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particular coa data, horarios, lugar, </w:t>
      </w:r>
      <w:r w:rsidR="000E335E" w:rsidRPr="000E335E">
        <w:rPr>
          <w:rFonts w:ascii="DIN Next LT Pro" w:eastAsia="DIN Next LT Pro" w:hAnsi="DIN Next LT Pro" w:cs="DIN Next LT Pro"/>
          <w:lang w:val="gl-ES"/>
        </w:rPr>
        <w:t>perfís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, categorías e as condicións de inscrición. Debe ser publicado, polo menos, con quince días de antelación á celebración do evento. </w:t>
      </w:r>
    </w:p>
    <w:p w14:paraId="7512841D" w14:textId="77777777" w:rsidR="00A71DC4" w:rsidRPr="000E335E" w:rsidRDefault="00687A4C">
      <w:pPr>
        <w:numPr>
          <w:ilvl w:val="0"/>
          <w:numId w:val="5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Deseño, impresión e distribución do cartel oficial. No cartel deberán figurar obrigatoriamente na zona superior a imaxe oficial do Campionato de Galicia ca súa cor corporativa, sen modificacións. O </w:t>
      </w: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boceto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 xml:space="preserve"> do cartel deberá ser obrigatoriamente enviado a FGC para a súa validación antes da publicación polo Organizador.</w:t>
      </w:r>
    </w:p>
    <w:p w14:paraId="62634338" w14:textId="0AF4D8DC" w:rsidR="00A71DC4" w:rsidRPr="000E335E" w:rsidRDefault="00F465DC">
      <w:pPr>
        <w:numPr>
          <w:ilvl w:val="0"/>
          <w:numId w:val="5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Coordinar ca FGC a presentación da proba ante os medios de comunicación. As invitacións formais da mesma deberán ser </w:t>
      </w:r>
      <w:r w:rsidR="000E335E" w:rsidRPr="000E335E">
        <w:rPr>
          <w:rFonts w:ascii="DIN Next LT Pro" w:eastAsia="DIN Next LT Pro" w:hAnsi="DIN Next LT Pro" w:cs="DIN Next LT Pro"/>
          <w:lang w:val="gl-ES"/>
        </w:rPr>
        <w:t>enviadas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cun mínimo de 7 días de antelación.</w:t>
      </w:r>
    </w:p>
    <w:p w14:paraId="1516B0C2" w14:textId="77777777" w:rsidR="00A71DC4" w:rsidRPr="000E335E" w:rsidRDefault="00687A4C">
      <w:pPr>
        <w:numPr>
          <w:ilvl w:val="0"/>
          <w:numId w:val="5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bookmarkStart w:id="0" w:name="_heading=h.gjdgxs" w:colFirst="0" w:colLast="0"/>
      <w:bookmarkEnd w:id="0"/>
      <w:r w:rsidRPr="000E335E">
        <w:rPr>
          <w:rFonts w:ascii="DIN Next LT Pro" w:eastAsia="DIN Next LT Pro" w:hAnsi="DIN Next LT Pro" w:cs="DIN Next LT Pro"/>
          <w:lang w:val="gl-ES"/>
        </w:rPr>
        <w:t>Asumir os pagos dos premios económicos, de acordo co reparto establec</w:t>
      </w:r>
      <w:r w:rsidR="00116A3E" w:rsidRPr="000E335E">
        <w:rPr>
          <w:rFonts w:ascii="DIN Next LT Pro" w:eastAsia="DIN Next LT Pro" w:hAnsi="DIN Next LT Pro" w:cs="DIN Next LT Pro"/>
          <w:lang w:val="gl-ES"/>
        </w:rPr>
        <w:t>ido nas Obrigas Financeiras 2023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da FGC.</w:t>
      </w:r>
    </w:p>
    <w:p w14:paraId="2287CE28" w14:textId="77777777" w:rsidR="00A71DC4" w:rsidRPr="000E335E" w:rsidRDefault="00687A4C">
      <w:pPr>
        <w:numPr>
          <w:ilvl w:val="0"/>
          <w:numId w:val="5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Ramos de flores para os primeiros/as clasificados/as de cada categoría do campionato.</w:t>
      </w:r>
    </w:p>
    <w:p w14:paraId="4EFC998A" w14:textId="45D9881A" w:rsidR="00A71DC4" w:rsidRPr="000E335E" w:rsidRDefault="00687A4C">
      <w:pPr>
        <w:numPr>
          <w:ilvl w:val="0"/>
          <w:numId w:val="5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Trofeos para os tres primeiros/as clasificados/as de cada </w:t>
      </w:r>
      <w:r w:rsidR="000E335E" w:rsidRPr="000E335E">
        <w:rPr>
          <w:rFonts w:ascii="DIN Next LT Pro" w:eastAsia="DIN Next LT Pro" w:hAnsi="DIN Next LT Pro" w:cs="DIN Next LT Pro"/>
          <w:lang w:val="gl-ES"/>
        </w:rPr>
        <w:t>categoría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</w:t>
      </w:r>
    </w:p>
    <w:p w14:paraId="4B9B2823" w14:textId="17341E07" w:rsidR="00A71DC4" w:rsidRPr="000E335E" w:rsidRDefault="00687A4C">
      <w:pPr>
        <w:numPr>
          <w:ilvl w:val="0"/>
          <w:numId w:val="5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A coordinación e contratación do dispositivo de atención sanitaria e evacuación de urxencias (médico de carreira, persoal sanitario, ambulancias </w:t>
      </w:r>
      <w:r w:rsidR="000E335E" w:rsidRPr="000E335E">
        <w:rPr>
          <w:rFonts w:ascii="DIN Next LT Pro" w:eastAsia="DIN Next LT Pro" w:hAnsi="DIN Next LT Pro" w:cs="DIN Next LT Pro"/>
          <w:lang w:val="gl-ES"/>
        </w:rPr>
        <w:t>etc.</w:t>
      </w:r>
      <w:r w:rsidRPr="000E335E">
        <w:rPr>
          <w:rFonts w:ascii="DIN Next LT Pro" w:eastAsia="DIN Next LT Pro" w:hAnsi="DIN Next LT Pro" w:cs="DIN Next LT Pro"/>
          <w:lang w:val="gl-ES"/>
        </w:rPr>
        <w:t>).</w:t>
      </w:r>
    </w:p>
    <w:p w14:paraId="1A5F9ADD" w14:textId="77777777" w:rsidR="00A71DC4" w:rsidRPr="000E335E" w:rsidRDefault="00687A4C">
      <w:pPr>
        <w:numPr>
          <w:ilvl w:val="0"/>
          <w:numId w:val="5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Provisión de toma de enerxía eléctrica que garanta o fornezo eléctrico para a alimentación dos equipos informáticos de xestión de inscricións, cronometraxe e megafonía.</w:t>
      </w:r>
    </w:p>
    <w:p w14:paraId="60C4C316" w14:textId="77777777" w:rsidR="00A71DC4" w:rsidRPr="000E335E" w:rsidRDefault="00687A4C">
      <w:pPr>
        <w:numPr>
          <w:ilvl w:val="0"/>
          <w:numId w:val="5"/>
        </w:numPr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O Organizador debe prever como mínimo dunha dotación de vehículos para funcións de carreira composta por:</w:t>
      </w:r>
    </w:p>
    <w:p w14:paraId="777D02AC" w14:textId="77777777" w:rsidR="00A71DC4" w:rsidRPr="000E335E" w:rsidRDefault="00A71DC4">
      <w:pPr>
        <w:ind w:left="720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11DC7EF7" w14:textId="77777777" w:rsidR="00A71DC4" w:rsidRPr="000E335E" w:rsidRDefault="00687A4C">
      <w:pPr>
        <w:numPr>
          <w:ilvl w:val="1"/>
          <w:numId w:val="5"/>
        </w:numPr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Un vehículo de apertura da proba correctamente sinalizado, tal e como marca o regulamento de Seguridade Viaria. Rotativo amarelo, megafonía e cartel anunciador de proba deportiva visible</w:t>
      </w:r>
    </w:p>
    <w:p w14:paraId="52FF9495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31F40394" w14:textId="77777777" w:rsidR="00A71DC4" w:rsidRPr="000E335E" w:rsidRDefault="00687A4C">
      <w:pPr>
        <w:numPr>
          <w:ilvl w:val="1"/>
          <w:numId w:val="5"/>
        </w:numPr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Un vehículo de asistencia neutra con material propio suficiente para asistir aos participantes con material adecuado á categoría que asiste</w:t>
      </w:r>
    </w:p>
    <w:p w14:paraId="793A0A5F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42ACD4E6" w14:textId="77777777" w:rsidR="00A71DC4" w:rsidRPr="000E335E" w:rsidRDefault="00687A4C">
      <w:pPr>
        <w:numPr>
          <w:ilvl w:val="1"/>
          <w:numId w:val="5"/>
        </w:numPr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lastRenderedPageBreak/>
        <w:t>Un vehículo coche escoba con capacidade suficiente</w:t>
      </w:r>
      <w:r w:rsidR="00116A3E" w:rsidRPr="000E335E">
        <w:rPr>
          <w:rFonts w:ascii="DIN Next LT Pro" w:eastAsia="DIN Next LT Pro" w:hAnsi="DIN Next LT Pro" w:cs="DIN Next LT Pro"/>
          <w:color w:val="000000"/>
          <w:lang w:val="gl-ES"/>
        </w:rPr>
        <w:t xml:space="preserve"> para os corredores que queden fora de carreira</w:t>
      </w:r>
    </w:p>
    <w:p w14:paraId="7B705517" w14:textId="77777777" w:rsidR="00A71DC4" w:rsidRPr="000E335E" w:rsidRDefault="00A71D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1F7D55E2" w14:textId="77777777" w:rsidR="00A71DC4" w:rsidRPr="000E335E" w:rsidRDefault="00687A4C">
      <w:pPr>
        <w:numPr>
          <w:ilvl w:val="1"/>
          <w:numId w:val="5"/>
        </w:numPr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Un mínimo de catro vehículos para o xurado técnico da proba</w:t>
      </w:r>
    </w:p>
    <w:p w14:paraId="265482C4" w14:textId="77777777" w:rsidR="00A71DC4" w:rsidRPr="000E335E" w:rsidRDefault="00A71D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13294D82" w14:textId="77777777" w:rsidR="00A71DC4" w:rsidRPr="000E335E" w:rsidRDefault="00687A4C">
      <w:pPr>
        <w:numPr>
          <w:ilvl w:val="1"/>
          <w:numId w:val="5"/>
        </w:numPr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 xml:space="preserve">Un servizo de motos para facer funcións de seguridade dentro da carreira en colaboración coa Garda Civil de Tráfico </w:t>
      </w:r>
    </w:p>
    <w:p w14:paraId="328F1F76" w14:textId="77777777" w:rsidR="00A71DC4" w:rsidRPr="000E335E" w:rsidRDefault="00A71D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37B6C44A" w14:textId="77777777" w:rsidR="00A71DC4" w:rsidRPr="000E335E" w:rsidRDefault="00687A4C">
      <w:pPr>
        <w:numPr>
          <w:ilvl w:val="1"/>
          <w:numId w:val="5"/>
        </w:numPr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Un vehículo para o médico da proba</w:t>
      </w:r>
    </w:p>
    <w:p w14:paraId="79951D3A" w14:textId="77777777" w:rsidR="00A71DC4" w:rsidRPr="000E335E" w:rsidRDefault="00A71DC4">
      <w:pPr>
        <w:ind w:left="1440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688F2BCF" w14:textId="77777777" w:rsidR="00A71DC4" w:rsidRPr="000E335E" w:rsidRDefault="00687A4C">
      <w:pPr>
        <w:numPr>
          <w:ilvl w:val="1"/>
          <w:numId w:val="5"/>
        </w:numPr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Dúas ambulancias e un médico</w:t>
      </w:r>
    </w:p>
    <w:p w14:paraId="57909A36" w14:textId="77777777" w:rsidR="00A71DC4" w:rsidRPr="000E335E" w:rsidRDefault="00A71D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6178E6AD" w14:textId="77777777" w:rsidR="00A71DC4" w:rsidRPr="000E335E" w:rsidRDefault="00687A4C">
      <w:pPr>
        <w:numPr>
          <w:ilvl w:val="1"/>
          <w:numId w:val="5"/>
        </w:numPr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 xml:space="preserve">Acreditacións de vehículos. Todos os vehículos seguidores deberán estar dotados de dúas placas </w:t>
      </w:r>
      <w:proofErr w:type="spellStart"/>
      <w:r w:rsidRPr="000E335E">
        <w:rPr>
          <w:rFonts w:ascii="DIN Next LT Pro" w:eastAsia="DIN Next LT Pro" w:hAnsi="DIN Next LT Pro" w:cs="DIN Next LT Pro"/>
          <w:color w:val="000000"/>
          <w:lang w:val="gl-ES"/>
        </w:rPr>
        <w:t>identificativa</w:t>
      </w:r>
      <w:proofErr w:type="spellEnd"/>
    </w:p>
    <w:p w14:paraId="76366B9D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20CB4E0A" w14:textId="77777777" w:rsidR="00A71DC4" w:rsidRPr="000E335E" w:rsidRDefault="00687A4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O Organizador será o responsable de sinalar de forma regulamentaria todo o percorrido e prever un desvío de vehículos antes da liña de chegada. O material para a sinalización poderá ser proporcionado pola FGC, no caso de que o club non dispoña do mesmo.</w:t>
      </w:r>
    </w:p>
    <w:p w14:paraId="327D8D9B" w14:textId="77777777" w:rsidR="00A71DC4" w:rsidRPr="000E335E" w:rsidRDefault="00A71DC4" w:rsidP="00F9194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15AE4116" w14:textId="77777777" w:rsidR="00A71DC4" w:rsidRPr="000E335E" w:rsidRDefault="00687A4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O Organizador terá bandeiras suficientes para as motos da Garda Civil de Tráfico, en cores amarelo, vermello e verde</w:t>
      </w:r>
      <w:r w:rsidR="00D822C6" w:rsidRPr="000E335E">
        <w:rPr>
          <w:rFonts w:ascii="DIN Next LT Pro" w:eastAsia="DIN Next LT Pro" w:hAnsi="DIN Next LT Pro" w:cs="DIN Next LT Pro"/>
          <w:color w:val="000000"/>
          <w:lang w:val="gl-ES"/>
        </w:rPr>
        <w:t>.</w:t>
      </w:r>
      <w:r w:rsidR="00F9194B" w:rsidRPr="000E335E">
        <w:rPr>
          <w:rFonts w:ascii="DIN Next LT Pro" w:eastAsia="DIN Next LT Pro" w:hAnsi="DIN Next LT Pro" w:cs="DIN Next LT Pro"/>
          <w:color w:val="000000"/>
          <w:lang w:val="gl-ES"/>
        </w:rPr>
        <w:t xml:space="preserve"> Dito material poderá ser proporcionado pola FGC, no caso de que o club non dispoña do mesmo.</w:t>
      </w:r>
    </w:p>
    <w:p w14:paraId="5903B14C" w14:textId="77777777" w:rsidR="00A71DC4" w:rsidRPr="000E335E" w:rsidRDefault="00A71DC4">
      <w:pPr>
        <w:widowControl w:val="0"/>
        <w:ind w:firstLine="57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7DB5954F" w14:textId="77777777" w:rsidR="00A71DC4" w:rsidRPr="000E335E" w:rsidRDefault="00687A4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 xml:space="preserve">O Organizador será o encargado da organización do campionato, por tanto deberá contar co persoal necesario para a elaboración e o bo desenvolvemento do mesmo. En todo caso a FGC podería poñer a disposición do Organizador o persoal técnico do que dispón, sempre que o solicite con tempo suficiente e póidase prever a dispoñibilidade do mesmo. </w:t>
      </w:r>
    </w:p>
    <w:p w14:paraId="3A2DFCB3" w14:textId="77777777" w:rsidR="00A71DC4" w:rsidRPr="000E335E" w:rsidRDefault="00A71D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11442264" w14:textId="77777777" w:rsidR="00A71DC4" w:rsidRPr="000E335E" w:rsidRDefault="00687A4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 xml:space="preserve">Oficina de carreira, terase habilitado un local situado o máis próximo posible a zona de saída para facer as funcións de oficina permanente. Deberá conter unha zona para a verificación das inscricións, entrega de dorsais, credenciais e </w:t>
      </w:r>
      <w:proofErr w:type="spellStart"/>
      <w:r w:rsidRPr="000E335E">
        <w:rPr>
          <w:rFonts w:ascii="DIN Next LT Pro" w:eastAsia="DIN Next LT Pro" w:hAnsi="DIN Next LT Pro" w:cs="DIN Next LT Pro"/>
          <w:color w:val="000000"/>
          <w:lang w:val="gl-ES"/>
        </w:rPr>
        <w:t>chips</w:t>
      </w:r>
      <w:proofErr w:type="spellEnd"/>
      <w:r w:rsidRPr="000E335E">
        <w:rPr>
          <w:rFonts w:ascii="DIN Next LT Pro" w:eastAsia="DIN Next LT Pro" w:hAnsi="DIN Next LT Pro" w:cs="DIN Next LT Pro"/>
          <w:color w:val="000000"/>
          <w:lang w:val="gl-ES"/>
        </w:rPr>
        <w:t xml:space="preserve"> electrónicos. Unha zona privada para o xurado técnico e un local para a reunión do xurado e directores deportivos. O local deberá permanecer aberto o día da proba desde 2 horas antes do inicio da mesma ata o momento de finalizalas actas arbitrais.</w:t>
      </w:r>
    </w:p>
    <w:p w14:paraId="7DE8151D" w14:textId="77777777" w:rsidR="00A71DC4" w:rsidRPr="000E335E" w:rsidRDefault="00A71D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4B7F01FB" w14:textId="77777777" w:rsidR="00A71DC4" w:rsidRPr="000E335E" w:rsidRDefault="00687A4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Sala de control médico. O día da proba deberá ter prevista unha sala acondicionada tal e como marca o regulamento (un aseo e unha pequena zona de recepción) para o control médico a realizar aos participantes na competición. Esta zona non ten por que estar dentro da oficina e pode estar situada en calquera lugar nun radio de 2km o máis próximo posible a mesma oficina de carreira.</w:t>
      </w:r>
    </w:p>
    <w:p w14:paraId="627BCB2E" w14:textId="77777777" w:rsidR="00A71DC4" w:rsidRPr="000E335E" w:rsidRDefault="00A71D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422E8B1D" w14:textId="77777777" w:rsidR="00A71DC4" w:rsidRPr="000E335E" w:rsidRDefault="00687A4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Persoal suficiente para a organización da proba composto como mínimo por:</w:t>
      </w:r>
    </w:p>
    <w:p w14:paraId="0E9BA47D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040217CB" w14:textId="77777777" w:rsidR="00A71DC4" w:rsidRPr="000E335E" w:rsidRDefault="00687A4C">
      <w:pPr>
        <w:numPr>
          <w:ilvl w:val="2"/>
          <w:numId w:val="5"/>
        </w:numPr>
        <w:ind w:left="1134" w:hanging="32"/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Director de carreira.</w:t>
      </w:r>
    </w:p>
    <w:p w14:paraId="5F578C0E" w14:textId="77777777" w:rsidR="00A71DC4" w:rsidRPr="000E335E" w:rsidRDefault="00A71DC4">
      <w:pPr>
        <w:ind w:left="1134" w:hanging="32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3CA4CF9A" w14:textId="77777777" w:rsidR="00A71DC4" w:rsidRPr="000E335E" w:rsidRDefault="00687A4C">
      <w:pPr>
        <w:numPr>
          <w:ilvl w:val="2"/>
          <w:numId w:val="5"/>
        </w:numPr>
        <w:ind w:left="1134" w:hanging="32"/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Condutores de vehículos antes mencionados (xurado técnico, médico, etc.).</w:t>
      </w:r>
    </w:p>
    <w:p w14:paraId="19BD0A9C" w14:textId="77777777" w:rsidR="00A71DC4" w:rsidRPr="000E335E" w:rsidRDefault="00A71DC4">
      <w:pPr>
        <w:ind w:left="1134" w:hanging="32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044CB6FA" w14:textId="77777777" w:rsidR="00A71DC4" w:rsidRPr="000E335E" w:rsidRDefault="00687A4C">
      <w:pPr>
        <w:numPr>
          <w:ilvl w:val="2"/>
          <w:numId w:val="5"/>
        </w:numPr>
        <w:ind w:left="1134" w:hanging="32"/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Médico de carreira.</w:t>
      </w:r>
    </w:p>
    <w:p w14:paraId="0E14400F" w14:textId="77777777" w:rsidR="00A71DC4" w:rsidRPr="000E335E" w:rsidRDefault="00A71DC4">
      <w:pPr>
        <w:ind w:left="1134" w:hanging="32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39EA2B82" w14:textId="77777777" w:rsidR="00A71DC4" w:rsidRPr="000E335E" w:rsidRDefault="00687A4C">
      <w:pPr>
        <w:numPr>
          <w:ilvl w:val="2"/>
          <w:numId w:val="5"/>
        </w:numPr>
        <w:ind w:left="1134" w:hanging="32"/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Locutor de radio volta e meta</w:t>
      </w:r>
    </w:p>
    <w:p w14:paraId="6793EC92" w14:textId="77777777" w:rsidR="00A71DC4" w:rsidRPr="000E335E" w:rsidRDefault="00A71DC4">
      <w:pPr>
        <w:ind w:left="0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30E78EC8" w14:textId="77777777" w:rsidR="00A71DC4" w:rsidRPr="000E335E" w:rsidRDefault="00687A4C">
      <w:pPr>
        <w:numPr>
          <w:ilvl w:val="2"/>
          <w:numId w:val="5"/>
        </w:numPr>
        <w:ind w:left="1134" w:hanging="32"/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Persoal de sinalización do percorrido</w:t>
      </w:r>
    </w:p>
    <w:p w14:paraId="3E5D5E28" w14:textId="77777777" w:rsidR="00A71DC4" w:rsidRPr="000E335E" w:rsidRDefault="00A71DC4">
      <w:pPr>
        <w:ind w:left="1134" w:hanging="32"/>
        <w:rPr>
          <w:rFonts w:ascii="DIN Next LT Pro" w:eastAsia="DIN Next LT Pro" w:hAnsi="DIN Next LT Pro" w:cs="DIN Next LT Pro"/>
          <w:color w:val="000000"/>
          <w:lang w:val="gl-ES"/>
        </w:rPr>
      </w:pPr>
    </w:p>
    <w:p w14:paraId="1EF1F3A8" w14:textId="77777777" w:rsidR="00A71DC4" w:rsidRPr="000E335E" w:rsidRDefault="00687A4C">
      <w:pPr>
        <w:numPr>
          <w:ilvl w:val="2"/>
          <w:numId w:val="5"/>
        </w:numPr>
        <w:ind w:left="1134" w:hanging="32"/>
        <w:rPr>
          <w:rFonts w:ascii="DIN Next LT Pro" w:eastAsia="DIN Next LT Pro" w:hAnsi="DIN Next LT Pro" w:cs="DIN Next LT Pro"/>
          <w:color w:val="000000"/>
          <w:lang w:val="gl-ES"/>
        </w:rPr>
      </w:pPr>
      <w:r w:rsidRPr="000E335E">
        <w:rPr>
          <w:rFonts w:ascii="DIN Next LT Pro" w:eastAsia="DIN Next LT Pro" w:hAnsi="DIN Next LT Pro" w:cs="DIN Next LT Pro"/>
          <w:color w:val="000000"/>
          <w:lang w:val="gl-ES"/>
        </w:rPr>
        <w:t>Persoal de apoio en saída/meta para organizar a saída da proba, colaborar indicando os lugares de aparcadoiro dos vehículos, realizar o desvío dos vehículos na chegada. O resto de tarefas que levan a organización dun evento deste tipo.</w:t>
      </w:r>
    </w:p>
    <w:p w14:paraId="431D46AD" w14:textId="77777777" w:rsidR="00A71DC4" w:rsidRPr="000E335E" w:rsidRDefault="00687A4C">
      <w:pPr>
        <w:numPr>
          <w:ilvl w:val="0"/>
          <w:numId w:val="5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Serán de obrigado cumprimento todas as disposicións da Normativa Técnica FGC, T</w:t>
      </w:r>
      <w:r w:rsidR="00116A3E" w:rsidRPr="000E335E">
        <w:rPr>
          <w:rFonts w:ascii="DIN Next LT Pro" w:eastAsia="DIN Next LT Pro" w:hAnsi="DIN Next LT Pro" w:cs="DIN Next LT Pro"/>
          <w:lang w:val="gl-ES"/>
        </w:rPr>
        <w:t>ítulo II. Probas en ESTRADA 2023</w:t>
      </w:r>
      <w:r w:rsidRPr="000E335E">
        <w:rPr>
          <w:rFonts w:ascii="DIN Next LT Pro" w:eastAsia="DIN Next LT Pro" w:hAnsi="DIN Next LT Pro" w:cs="DIN Next LT Pro"/>
          <w:lang w:val="gl-ES"/>
        </w:rPr>
        <w:t>.</w:t>
      </w:r>
    </w:p>
    <w:p w14:paraId="552D4219" w14:textId="04F28CB5" w:rsidR="00A71DC4" w:rsidRPr="000E335E" w:rsidRDefault="00687A4C">
      <w:pPr>
        <w:numPr>
          <w:ilvl w:val="0"/>
          <w:numId w:val="5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O organizador </w:t>
      </w:r>
      <w:r w:rsidR="000E335E" w:rsidRPr="000E335E">
        <w:rPr>
          <w:rFonts w:ascii="DIN Next LT Pro" w:eastAsia="DIN Next LT Pro" w:hAnsi="DIN Next LT Pro" w:cs="DIN Next LT Pro"/>
          <w:lang w:val="gl-ES"/>
        </w:rPr>
        <w:t>adxudicatario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será responsable único de calquera sanción económica e/ou disciplinaria que a FGC e/ou o Comité de Competición puidese impoñer á proba, como consecuencia dun </w:t>
      </w:r>
      <w:r w:rsidR="000E335E" w:rsidRPr="000E335E">
        <w:rPr>
          <w:rFonts w:ascii="DIN Next LT Pro" w:eastAsia="DIN Next LT Pro" w:hAnsi="DIN Next LT Pro" w:cs="DIN Next LT Pro"/>
          <w:lang w:val="gl-ES"/>
        </w:rPr>
        <w:t>incumprimento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das normas deportivas que lle fosen de aplicación. </w:t>
      </w:r>
    </w:p>
    <w:p w14:paraId="444D9E76" w14:textId="77777777" w:rsidR="00A71DC4" w:rsidRPr="000E335E" w:rsidRDefault="00A71DC4">
      <w:pPr>
        <w:spacing w:before="120" w:after="120"/>
        <w:ind w:left="720"/>
        <w:rPr>
          <w:rFonts w:ascii="DIN Next LT Pro" w:eastAsia="DIN Next LT Pro" w:hAnsi="DIN Next LT Pro" w:cs="DIN Next LT Pro"/>
          <w:lang w:val="gl-ES"/>
        </w:rPr>
      </w:pPr>
    </w:p>
    <w:p w14:paraId="70C4E57D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b/>
          <w:lang w:val="gl-ES"/>
        </w:rPr>
      </w:pPr>
      <w:r w:rsidRPr="000E335E">
        <w:rPr>
          <w:rFonts w:ascii="DIN Next LT Pro" w:eastAsia="DIN Next LT Pro" w:hAnsi="DIN Next LT Pro" w:cs="DIN Next LT Pro"/>
          <w:b/>
          <w:lang w:val="gl-ES"/>
        </w:rPr>
        <w:t>DEREITOS DA FEDERACIÓN GALEGA DE CICLISMO</w:t>
      </w:r>
    </w:p>
    <w:p w14:paraId="4CA4D755" w14:textId="71BAE770" w:rsidR="00A71DC4" w:rsidRPr="000E335E" w:rsidRDefault="00687A4C">
      <w:pPr>
        <w:spacing w:before="120" w:after="120"/>
        <w:ind w:left="56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A FGC se reserva para </w:t>
      </w:r>
      <w:proofErr w:type="spellStart"/>
      <w:r w:rsidR="000E335E" w:rsidRPr="000E335E">
        <w:rPr>
          <w:rFonts w:ascii="DIN Next LT Pro" w:eastAsia="DIN Next LT Pro" w:hAnsi="DIN Next LT Pro" w:cs="DIN Next LT Pro"/>
          <w:lang w:val="gl-ES"/>
        </w:rPr>
        <w:t>s</w:t>
      </w:r>
      <w:r w:rsidR="000E335E">
        <w:rPr>
          <w:rFonts w:ascii="DIN Next LT Pro" w:eastAsia="DIN Next LT Pro" w:hAnsi="DIN Next LT Pro" w:cs="DIN Next LT Pro"/>
          <w:lang w:val="gl-ES"/>
        </w:rPr>
        <w:t>í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 xml:space="preserve"> os seguintes dereitos:</w:t>
      </w:r>
    </w:p>
    <w:p w14:paraId="6AE5B982" w14:textId="77777777" w:rsidR="00A71DC4" w:rsidRPr="000E335E" w:rsidRDefault="00687A4C">
      <w:pPr>
        <w:numPr>
          <w:ilvl w:val="0"/>
          <w:numId w:val="3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O deseño integro do </w:t>
      </w: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maillot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>/camisola de Campión/a de Galicia de cada unha das categorías e todos os seus espazos publicitarios.</w:t>
      </w:r>
    </w:p>
    <w:p w14:paraId="0A0AA412" w14:textId="77777777" w:rsidR="00A71DC4" w:rsidRPr="000E335E" w:rsidRDefault="00687A4C">
      <w:pPr>
        <w:numPr>
          <w:ilvl w:val="0"/>
          <w:numId w:val="3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O deseño da cabeceira oficial do cartel do Campionato cos logotipos da FGC e da Secretaría Xeral para o Deporte.</w:t>
      </w:r>
    </w:p>
    <w:p w14:paraId="5544F31F" w14:textId="77777777" w:rsidR="00A71DC4" w:rsidRPr="000E335E" w:rsidRDefault="00687A4C">
      <w:pPr>
        <w:numPr>
          <w:ilvl w:val="0"/>
          <w:numId w:val="3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Reservarase na zona de saída / meta espazo suficiente para a instalación de pancartas dos patrocinadores comerciais e institucionais cos que a FGC poida manter convenio. </w:t>
      </w:r>
    </w:p>
    <w:p w14:paraId="512FC906" w14:textId="77777777" w:rsidR="00A71DC4" w:rsidRPr="000E335E" w:rsidRDefault="00687A4C">
      <w:pPr>
        <w:numPr>
          <w:ilvl w:val="0"/>
          <w:numId w:val="3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A invitación ao acto de imposición de </w:t>
      </w: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maillots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 xml:space="preserve"> de Campión/a é propiedade exclusiva da FGC, podendo no seu caso ceder este total ou parcialmente ao Organizador. Este aspecto comunicarase coa debida antelación para favorecer o protocolo na cerimonia de </w:t>
      </w: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premiación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 xml:space="preserve">. </w:t>
      </w:r>
    </w:p>
    <w:p w14:paraId="313FC013" w14:textId="7E82CB9C" w:rsidR="00A71DC4" w:rsidRPr="000E335E" w:rsidRDefault="00687A4C">
      <w:pPr>
        <w:numPr>
          <w:ilvl w:val="0"/>
          <w:numId w:val="3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Co fin de valorar previamente as condicións técnicas, deportivas e de seguridade das distintas probas, o persoal federativo poderá se o </w:t>
      </w:r>
      <w:r w:rsidR="000E335E" w:rsidRPr="000E335E">
        <w:rPr>
          <w:rFonts w:ascii="DIN Next LT Pro" w:eastAsia="DIN Next LT Pro" w:hAnsi="DIN Next LT Pro" w:cs="DIN Next LT Pro"/>
          <w:lang w:val="gl-ES"/>
        </w:rPr>
        <w:t>considera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oportuno, realizar unha visita antes da data fixada para a celebración da proba, onde verificará os aspectos técnicos do circuíto.</w:t>
      </w:r>
    </w:p>
    <w:p w14:paraId="75B86B05" w14:textId="77777777" w:rsidR="00A71DC4" w:rsidRPr="000E335E" w:rsidRDefault="00A71DC4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</w:p>
    <w:p w14:paraId="3EEEA204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b/>
          <w:lang w:val="gl-ES"/>
        </w:rPr>
      </w:pPr>
      <w:r w:rsidRPr="000E335E">
        <w:rPr>
          <w:rFonts w:ascii="DIN Next LT Pro" w:eastAsia="DIN Next LT Pro" w:hAnsi="DIN Next LT Pro" w:cs="DIN Next LT Pro"/>
          <w:b/>
          <w:lang w:val="gl-ES"/>
        </w:rPr>
        <w:t>OBRIGACIÓNS DA FEDERACIÓN GALEGA DE CICLISMO</w:t>
      </w:r>
    </w:p>
    <w:p w14:paraId="63CA4F63" w14:textId="77777777" w:rsidR="00A71DC4" w:rsidRPr="000E335E" w:rsidRDefault="00687A4C">
      <w:pPr>
        <w:spacing w:before="24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A Federación Galega de Ciclismo, a fin de colaborar no desenvolvemento e organización do Campionato de Galicia facilitará unha serie de servizos que se compoñerán de:</w:t>
      </w:r>
    </w:p>
    <w:p w14:paraId="6354844C" w14:textId="77777777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Coordinación de todo o referido á elaboración e aprobación do regulamento do campionato, prestando asesoramento técnico e administrativo ao Organizador adxudicatario para a preparación e desenvolvemento do evento. Na data de celebración da proba, o persoal federativo poderá acudir ao evento, para exercer os labores de coordinación, prestar canta axuda técnica precise tanto o Organizador adxudicatario, como o Xurado Técnico acreditado.</w:t>
      </w:r>
    </w:p>
    <w:p w14:paraId="3C6430B3" w14:textId="77777777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Publicitación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 xml:space="preserve"> do CA</w:t>
      </w:r>
      <w:r w:rsidR="00116A3E" w:rsidRPr="000E335E">
        <w:rPr>
          <w:rFonts w:ascii="DIN Next LT Pro" w:eastAsia="DIN Next LT Pro" w:hAnsi="DIN Next LT Pro" w:cs="DIN Next LT Pro"/>
          <w:lang w:val="gl-ES"/>
        </w:rPr>
        <w:t>MPIONATO DE GALICIA ESTRADA 2023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nos seus propios medios, a través da </w:t>
      </w: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web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 xml:space="preserve"> oficial </w:t>
      </w:r>
      <w:hyperlink r:id="rId10">
        <w:r w:rsidRPr="000E335E">
          <w:rPr>
            <w:rFonts w:ascii="DIN Next LT Pro" w:eastAsia="DIN Next LT Pro" w:hAnsi="DIN Next LT Pro" w:cs="DIN Next LT Pro"/>
            <w:color w:val="0000FF"/>
            <w:u w:val="single"/>
            <w:lang w:val="gl-ES"/>
          </w:rPr>
          <w:t>www.fgalegaciclismo.es</w:t>
        </w:r>
      </w:hyperlink>
      <w:r w:rsidRPr="000E335E">
        <w:rPr>
          <w:rFonts w:ascii="DIN Next LT Pro" w:eastAsia="DIN Next LT Pro" w:hAnsi="DIN Next LT Pro" w:cs="DIN Next LT Pro"/>
          <w:lang w:val="gl-ES"/>
        </w:rPr>
        <w:t xml:space="preserve"> e nas súas redes sociais.</w:t>
      </w:r>
    </w:p>
    <w:p w14:paraId="6AAD1BBD" w14:textId="77777777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Asesoramento, xestión documentación e certificados para permisos coas administración</w:t>
      </w:r>
    </w:p>
    <w:p w14:paraId="0E0E2443" w14:textId="77777777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lastRenderedPageBreak/>
        <w:t xml:space="preserve">Coordinación e asesoramento da presentación de documentación referida ao Protocolo Covid-19 </w:t>
      </w:r>
    </w:p>
    <w:p w14:paraId="4F91E8D1" w14:textId="77777777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Dotación de seguros de accidentes e responsabilidade civil</w:t>
      </w:r>
    </w:p>
    <w:p w14:paraId="2B9D88E5" w14:textId="77777777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Facilitar a plataforma </w:t>
      </w: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web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 xml:space="preserve"> de inscricións </w:t>
      </w:r>
    </w:p>
    <w:p w14:paraId="55999367" w14:textId="77777777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Asumir o pago das taxas</w:t>
      </w:r>
      <w:r w:rsidRPr="000E335E">
        <w:rPr>
          <w:rFonts w:ascii="DIN Next LT Pro" w:eastAsia="DIN Next LT Pro" w:hAnsi="DIN Next LT Pro" w:cs="DIN Next LT Pro"/>
          <w:b/>
          <w:lang w:val="gl-ES"/>
        </w:rPr>
        <w:t xml:space="preserve"> </w:t>
      </w:r>
      <w:r w:rsidR="005370A4" w:rsidRPr="000E335E">
        <w:rPr>
          <w:rFonts w:ascii="DIN Next LT Pro" w:eastAsia="DIN Next LT Pro" w:hAnsi="DIN Next LT Pro" w:cs="DIN Next LT Pro"/>
          <w:lang w:val="gl-ES"/>
        </w:rPr>
        <w:t xml:space="preserve">federativa, 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taxas arbitraxe </w:t>
      </w:r>
      <w:r w:rsidR="005370A4" w:rsidRPr="000E335E">
        <w:rPr>
          <w:rFonts w:ascii="DIN Next LT Pro" w:eastAsia="DIN Next LT Pro" w:hAnsi="DIN Next LT Pro" w:cs="DIN Next LT Pro"/>
          <w:lang w:val="gl-ES"/>
        </w:rPr>
        <w:t>e taxas de cronometraxe electrónico.</w:t>
      </w:r>
    </w:p>
    <w:p w14:paraId="7FB8CAEE" w14:textId="77777777" w:rsidR="00116A3E" w:rsidRPr="000E335E" w:rsidRDefault="00116A3E" w:rsidP="00116A3E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Pago</w:t>
      </w:r>
      <w:r w:rsidR="00687A4C" w:rsidRPr="000E335E">
        <w:rPr>
          <w:rFonts w:ascii="DIN Next LT Pro" w:eastAsia="DIN Next LT Pro" w:hAnsi="DIN Next LT Pro" w:cs="DIN Next LT Pro"/>
          <w:lang w:val="gl-ES"/>
        </w:rPr>
        <w:t xml:space="preserve"> do locutor da proba</w:t>
      </w:r>
      <w:r w:rsidRPr="000E335E">
        <w:rPr>
          <w:rFonts w:ascii="DIN Next LT Pro" w:eastAsia="DIN Next LT Pro" w:hAnsi="DIN Next LT Pro" w:cs="DIN Next LT Pro"/>
          <w:lang w:val="gl-ES"/>
        </w:rPr>
        <w:t>.</w:t>
      </w:r>
      <w:r w:rsidR="00687A4C" w:rsidRPr="000E335E">
        <w:rPr>
          <w:rFonts w:ascii="DIN Next LT Pro" w:eastAsia="DIN Next LT Pro" w:hAnsi="DIN Next LT Pro" w:cs="DIN Next LT Pro"/>
          <w:lang w:val="gl-ES"/>
        </w:rPr>
        <w:t xml:space="preserve"> </w:t>
      </w:r>
      <w:r w:rsidR="00BC4F21" w:rsidRPr="000E335E">
        <w:rPr>
          <w:rFonts w:ascii="DIN Next LT Pro" w:eastAsia="DIN Next LT Pro" w:hAnsi="DIN Next LT Pro" w:cs="DIN Next LT Pro"/>
          <w:lang w:val="gl-ES"/>
        </w:rPr>
        <w:t>A contratación do mesmo correrá a cargo do organizador.</w:t>
      </w:r>
    </w:p>
    <w:p w14:paraId="6F4DF79B" w14:textId="4B94C368" w:rsidR="00A71DC4" w:rsidRPr="000E335E" w:rsidRDefault="00687A4C" w:rsidP="00116A3E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Contratación da produtora TV</w:t>
      </w:r>
      <w:r w:rsidR="00114D3B" w:rsidRPr="000E335E">
        <w:rPr>
          <w:rFonts w:ascii="DIN Next LT Pro" w:eastAsia="DIN Next LT Pro" w:hAnsi="DIN Next LT Pro" w:cs="DIN Next LT Pro"/>
          <w:lang w:val="gl-ES"/>
        </w:rPr>
        <w:t xml:space="preserve"> para a gravación do </w:t>
      </w:r>
      <w:r w:rsidR="000E335E" w:rsidRPr="000E335E">
        <w:rPr>
          <w:rFonts w:ascii="DIN Next LT Pro" w:eastAsia="DIN Next LT Pro" w:hAnsi="DIN Next LT Pro" w:cs="DIN Next LT Pro"/>
          <w:lang w:val="gl-ES"/>
        </w:rPr>
        <w:t>campionato</w:t>
      </w:r>
      <w:r w:rsidR="00114D3B" w:rsidRPr="000E335E">
        <w:rPr>
          <w:rFonts w:ascii="DIN Next LT Pro" w:eastAsia="DIN Next LT Pro" w:hAnsi="DIN Next LT Pro" w:cs="DIN Next LT Pro"/>
          <w:lang w:val="gl-ES"/>
        </w:rPr>
        <w:t>.</w:t>
      </w:r>
    </w:p>
    <w:p w14:paraId="1D20EBEC" w14:textId="77777777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Dotación de sistema cronometraxe con </w:t>
      </w: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chips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 xml:space="preserve"> electrónicos</w:t>
      </w:r>
      <w:r w:rsidR="00A04644" w:rsidRPr="000E335E">
        <w:rPr>
          <w:rFonts w:ascii="DIN Next LT Pro" w:eastAsia="DIN Next LT Pro" w:hAnsi="DIN Next LT Pro" w:cs="DIN Next LT Pro"/>
          <w:lang w:val="gl-ES"/>
        </w:rPr>
        <w:t>.</w:t>
      </w:r>
    </w:p>
    <w:p w14:paraId="130784E5" w14:textId="77777777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Dotación de sistema de megafonía</w:t>
      </w:r>
    </w:p>
    <w:p w14:paraId="2281F599" w14:textId="77777777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Dotación dos/as </w:t>
      </w: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maillots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 xml:space="preserve"> de Campión/a de Galicia para os primeiros/as clasificados/as de cada categoría </w:t>
      </w:r>
    </w:p>
    <w:p w14:paraId="6EB7AF18" w14:textId="77777777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Dotación de medallas para os tres primeiros clasificados/as de cada categoría </w:t>
      </w:r>
    </w:p>
    <w:p w14:paraId="17C5149F" w14:textId="77777777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Dotación de dorsais</w:t>
      </w:r>
    </w:p>
    <w:p w14:paraId="7EB4D6A0" w14:textId="55247A07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Dotación de </w:t>
      </w:r>
      <w:r w:rsidR="000E335E" w:rsidRPr="000E335E">
        <w:rPr>
          <w:rFonts w:ascii="DIN Next LT Pro" w:eastAsia="DIN Next LT Pro" w:hAnsi="DIN Next LT Pro" w:cs="DIN Next LT Pro"/>
          <w:lang w:val="gl-ES"/>
        </w:rPr>
        <w:t>infraestrutura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necesaria para a zona de meta:</w:t>
      </w:r>
    </w:p>
    <w:p w14:paraId="7A9AA12C" w14:textId="77777777" w:rsidR="00A71DC4" w:rsidRPr="000E335E" w:rsidRDefault="00687A4C">
      <w:pPr>
        <w:numPr>
          <w:ilvl w:val="0"/>
          <w:numId w:val="2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Podio para a cerimonia protocolaria de entrega de premios, rotulado cos patrocinadores da FGC e os patrocinadores do evento </w:t>
      </w:r>
    </w:p>
    <w:p w14:paraId="1926084D" w14:textId="77777777" w:rsidR="00A71DC4" w:rsidRPr="000E335E" w:rsidRDefault="00687A4C">
      <w:pPr>
        <w:numPr>
          <w:ilvl w:val="0"/>
          <w:numId w:val="2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Ponte ou tótems de meta rotulados </w:t>
      </w:r>
    </w:p>
    <w:p w14:paraId="63193A6D" w14:textId="77777777" w:rsidR="00A71DC4" w:rsidRPr="000E335E" w:rsidRDefault="00687A4C">
      <w:pPr>
        <w:numPr>
          <w:ilvl w:val="0"/>
          <w:numId w:val="2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Valado para a zona de meta (m</w:t>
      </w:r>
      <w:r w:rsidR="00116A3E" w:rsidRPr="000E335E">
        <w:rPr>
          <w:rFonts w:ascii="DIN Next LT Pro" w:eastAsia="DIN Next LT Pro" w:hAnsi="DIN Next LT Pro" w:cs="DIN Next LT Pro"/>
          <w:lang w:val="gl-ES"/>
        </w:rPr>
        <w:t>ínimo 100 metros)</w:t>
      </w:r>
    </w:p>
    <w:p w14:paraId="59E35A3D" w14:textId="77777777" w:rsidR="00A71DC4" w:rsidRPr="000E335E" w:rsidRDefault="00687A4C">
      <w:pPr>
        <w:numPr>
          <w:ilvl w:val="0"/>
          <w:numId w:val="2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Dúas carpas de 3x3</w:t>
      </w:r>
    </w:p>
    <w:p w14:paraId="0209AC8E" w14:textId="4FB0DA5D" w:rsidR="00A71DC4" w:rsidRPr="000E335E" w:rsidRDefault="00687A4C">
      <w:pPr>
        <w:numPr>
          <w:ilvl w:val="0"/>
          <w:numId w:val="1"/>
        </w:numPr>
        <w:spacing w:before="120" w:after="120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Elaboración e publicación da nota de prensa na </w:t>
      </w: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web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 xml:space="preserve"> </w:t>
      </w:r>
      <w:hyperlink r:id="rId11">
        <w:r w:rsidRPr="000E335E">
          <w:rPr>
            <w:rFonts w:ascii="DIN Next LT Pro" w:eastAsia="DIN Next LT Pro" w:hAnsi="DIN Next LT Pro" w:cs="DIN Next LT Pro"/>
            <w:color w:val="0000FF"/>
            <w:u w:val="single"/>
            <w:lang w:val="gl-ES"/>
          </w:rPr>
          <w:t>www.fgalegaciclismo.es</w:t>
        </w:r>
      </w:hyperlink>
      <w:r w:rsidRPr="000E335E">
        <w:rPr>
          <w:rFonts w:ascii="DIN Next LT Pro" w:eastAsia="DIN Next LT Pro" w:hAnsi="DIN Next LT Pro" w:cs="DIN Next LT Pro"/>
          <w:lang w:val="gl-ES"/>
        </w:rPr>
        <w:t xml:space="preserve"> e a súa remisión a </w:t>
      </w:r>
      <w:r w:rsidR="000E335E" w:rsidRPr="000E335E">
        <w:rPr>
          <w:rFonts w:ascii="DIN Next LT Pro" w:eastAsia="DIN Next LT Pro" w:hAnsi="DIN Next LT Pro" w:cs="DIN Next LT Pro"/>
          <w:lang w:val="gl-ES"/>
        </w:rPr>
        <w:t>demais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medios.</w:t>
      </w:r>
    </w:p>
    <w:p w14:paraId="482D879F" w14:textId="77777777" w:rsidR="00A71DC4" w:rsidRPr="000E335E" w:rsidRDefault="00A71DC4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</w:p>
    <w:p w14:paraId="15B8B5E9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>Para a aceptación do Prego de Condicións para a organización do Campionato de Galicia de ESTRADA 202</w:t>
      </w:r>
      <w:r w:rsidR="00116A3E" w:rsidRPr="000E335E">
        <w:rPr>
          <w:rFonts w:ascii="DIN Next LT Pro" w:eastAsia="DIN Next LT Pro" w:hAnsi="DIN Next LT Pro" w:cs="DIN Next LT Pro"/>
          <w:lang w:val="gl-ES"/>
        </w:rPr>
        <w:t>3</w:t>
      </w:r>
      <w:r w:rsidRPr="000E335E">
        <w:rPr>
          <w:rFonts w:ascii="DIN Next LT Pro" w:eastAsia="DIN Next LT Pro" w:hAnsi="DIN Next LT Pro" w:cs="DIN Next LT Pro"/>
          <w:lang w:val="gl-ES"/>
        </w:rPr>
        <w:t xml:space="preserve"> firman a presente en ______________, a _____ de ___________ </w:t>
      </w: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de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 xml:space="preserve"> 202_</w:t>
      </w:r>
    </w:p>
    <w:p w14:paraId="6A275946" w14:textId="77777777" w:rsidR="00A71DC4" w:rsidRPr="000E335E" w:rsidRDefault="00A71DC4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</w:p>
    <w:p w14:paraId="0298C406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         </w:t>
      </w:r>
    </w:p>
    <w:p w14:paraId="39A4DBBE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        Juan Carlos Muñiz </w:t>
      </w:r>
      <w:proofErr w:type="spellStart"/>
      <w:r w:rsidRPr="000E335E">
        <w:rPr>
          <w:rFonts w:ascii="DIN Next LT Pro" w:eastAsia="DIN Next LT Pro" w:hAnsi="DIN Next LT Pro" w:cs="DIN Next LT Pro"/>
          <w:lang w:val="gl-ES"/>
        </w:rPr>
        <w:t>Nieto</w:t>
      </w:r>
      <w:proofErr w:type="spellEnd"/>
      <w:r w:rsidRPr="000E335E">
        <w:rPr>
          <w:rFonts w:ascii="DIN Next LT Pro" w:eastAsia="DIN Next LT Pro" w:hAnsi="DIN Next LT Pro" w:cs="DIN Next LT Pro"/>
          <w:lang w:val="gl-ES"/>
        </w:rPr>
        <w:tab/>
      </w:r>
      <w:r w:rsidRPr="000E335E">
        <w:rPr>
          <w:rFonts w:ascii="DIN Next LT Pro" w:eastAsia="DIN Next LT Pro" w:hAnsi="DIN Next LT Pro" w:cs="DIN Next LT Pro"/>
          <w:lang w:val="gl-ES"/>
        </w:rPr>
        <w:tab/>
      </w:r>
      <w:r w:rsidRPr="000E335E">
        <w:rPr>
          <w:rFonts w:ascii="DIN Next LT Pro" w:eastAsia="DIN Next LT Pro" w:hAnsi="DIN Next LT Pro" w:cs="DIN Next LT Pro"/>
          <w:lang w:val="gl-ES"/>
        </w:rPr>
        <w:tab/>
      </w:r>
      <w:r w:rsidRPr="000E335E">
        <w:rPr>
          <w:rFonts w:ascii="DIN Next LT Pro" w:eastAsia="DIN Next LT Pro" w:hAnsi="DIN Next LT Pro" w:cs="DIN Next LT Pro"/>
          <w:lang w:val="gl-ES"/>
        </w:rPr>
        <w:tab/>
        <w:t xml:space="preserve"> Conforme o Organizador</w:t>
      </w:r>
    </w:p>
    <w:p w14:paraId="048EDF65" w14:textId="77777777" w:rsidR="00A71DC4" w:rsidRPr="000E335E" w:rsidRDefault="00687A4C">
      <w:pPr>
        <w:spacing w:before="120" w:after="120"/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rFonts w:ascii="DIN Next LT Pro" w:eastAsia="DIN Next LT Pro" w:hAnsi="DIN Next LT Pro" w:cs="DIN Next LT Pro"/>
          <w:lang w:val="gl-ES"/>
        </w:rPr>
        <w:t xml:space="preserve">            Presidente da FGC</w:t>
      </w:r>
      <w:r w:rsidRPr="000E335E">
        <w:rPr>
          <w:rFonts w:ascii="DIN Next LT Pro" w:eastAsia="DIN Next LT Pro" w:hAnsi="DIN Next LT Pro" w:cs="DIN Next LT Pro"/>
          <w:lang w:val="gl-ES"/>
        </w:rPr>
        <w:tab/>
      </w:r>
      <w:r w:rsidRPr="000E335E">
        <w:rPr>
          <w:rFonts w:ascii="DIN Next LT Pro" w:eastAsia="DIN Next LT Pro" w:hAnsi="DIN Next LT Pro" w:cs="DIN Next LT Pro"/>
          <w:lang w:val="gl-ES"/>
        </w:rPr>
        <w:tab/>
      </w:r>
      <w:r w:rsidRPr="000E335E">
        <w:rPr>
          <w:rFonts w:ascii="DIN Next LT Pro" w:eastAsia="DIN Next LT Pro" w:hAnsi="DIN Next LT Pro" w:cs="DIN Next LT Pro"/>
          <w:lang w:val="gl-ES"/>
        </w:rPr>
        <w:tab/>
      </w:r>
      <w:r w:rsidRPr="000E335E">
        <w:rPr>
          <w:rFonts w:ascii="DIN Next LT Pro" w:eastAsia="DIN Next LT Pro" w:hAnsi="DIN Next LT Pro" w:cs="DIN Next LT Pro"/>
          <w:lang w:val="gl-ES"/>
        </w:rPr>
        <w:tab/>
      </w:r>
      <w:r w:rsidRPr="000E335E">
        <w:rPr>
          <w:rFonts w:ascii="DIN Next LT Pro" w:eastAsia="DIN Next LT Pro" w:hAnsi="DIN Next LT Pro" w:cs="DIN Next LT Pro"/>
          <w:lang w:val="gl-ES"/>
        </w:rPr>
        <w:tab/>
        <w:t xml:space="preserve"> Fdo.</w:t>
      </w:r>
      <w:r w:rsidRPr="000E335E">
        <w:rPr>
          <w:noProof/>
          <w:lang w:val="gl-ES"/>
        </w:rPr>
        <w:drawing>
          <wp:anchor distT="0" distB="0" distL="114300" distR="114300" simplePos="0" relativeHeight="251659264" behindDoc="0" locked="0" layoutInCell="1" allowOverlap="1" wp14:anchorId="6E8F1169" wp14:editId="019BDA5E">
            <wp:simplePos x="0" y="0"/>
            <wp:positionH relativeFrom="column">
              <wp:posOffset>3968115</wp:posOffset>
            </wp:positionH>
            <wp:positionV relativeFrom="paragraph">
              <wp:posOffset>8303260</wp:posOffset>
            </wp:positionV>
            <wp:extent cx="681355" cy="681355"/>
            <wp:effectExtent l="0" t="0" r="0" b="0"/>
            <wp:wrapNone/>
            <wp:docPr id="12" name="image2.jpg" descr="Logo Federacion actu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Federacion actual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E335E">
        <w:rPr>
          <w:noProof/>
          <w:lang w:val="gl-ES"/>
        </w:rPr>
        <w:drawing>
          <wp:anchor distT="0" distB="0" distL="114300" distR="114300" simplePos="0" relativeHeight="251660288" behindDoc="0" locked="0" layoutInCell="1" allowOverlap="1" wp14:anchorId="5314E6F1" wp14:editId="63EC9E7D">
            <wp:simplePos x="0" y="0"/>
            <wp:positionH relativeFrom="column">
              <wp:posOffset>3968115</wp:posOffset>
            </wp:positionH>
            <wp:positionV relativeFrom="paragraph">
              <wp:posOffset>8303260</wp:posOffset>
            </wp:positionV>
            <wp:extent cx="681355" cy="681355"/>
            <wp:effectExtent l="0" t="0" r="0" b="0"/>
            <wp:wrapNone/>
            <wp:docPr id="13" name="image2.jpg" descr="Logo Federacion actu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Federacion actual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1CE83A" w14:textId="77777777" w:rsidR="00A71DC4" w:rsidRPr="000E335E" w:rsidRDefault="00A71DC4">
      <w:pPr>
        <w:spacing w:before="120" w:after="120"/>
        <w:ind w:firstLine="57"/>
        <w:jc w:val="center"/>
        <w:rPr>
          <w:rFonts w:ascii="DIN Next LT Pro" w:eastAsia="DIN Next LT Pro" w:hAnsi="DIN Next LT Pro" w:cs="DIN Next LT Pro"/>
          <w:lang w:val="gl-ES"/>
        </w:rPr>
      </w:pPr>
    </w:p>
    <w:p w14:paraId="0805DE4D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lang w:val="gl-ES"/>
        </w:rPr>
      </w:pPr>
    </w:p>
    <w:p w14:paraId="642DF2BB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lang w:val="gl-ES"/>
        </w:rPr>
      </w:pPr>
    </w:p>
    <w:p w14:paraId="51C5EA11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lang w:val="gl-ES"/>
        </w:rPr>
      </w:pPr>
    </w:p>
    <w:p w14:paraId="30B16ADD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lang w:val="gl-ES"/>
        </w:rPr>
      </w:pPr>
    </w:p>
    <w:p w14:paraId="215D6E36" w14:textId="77777777" w:rsidR="00A71DC4" w:rsidRPr="000E335E" w:rsidRDefault="00687A4C">
      <w:pPr>
        <w:ind w:firstLine="57"/>
        <w:rPr>
          <w:rFonts w:ascii="DIN Next LT Pro" w:eastAsia="DIN Next LT Pro" w:hAnsi="DIN Next LT Pro" w:cs="DIN Next LT Pro"/>
          <w:lang w:val="gl-ES"/>
        </w:rPr>
      </w:pPr>
      <w:r w:rsidRPr="000E335E">
        <w:rPr>
          <w:lang w:val="gl-ES"/>
        </w:rPr>
        <w:br w:type="page"/>
      </w:r>
    </w:p>
    <w:p w14:paraId="1859E3DD" w14:textId="77777777" w:rsidR="00A71DC4" w:rsidRPr="000E335E" w:rsidRDefault="00687A4C">
      <w:pPr>
        <w:spacing w:before="240" w:after="120"/>
        <w:ind w:firstLine="57"/>
        <w:jc w:val="center"/>
        <w:rPr>
          <w:rFonts w:ascii="DIN Next LT Pro" w:eastAsia="DIN Next LT Pro" w:hAnsi="DIN Next LT Pro" w:cs="DIN Next LT Pro"/>
          <w:b/>
          <w:lang w:val="gl-ES"/>
        </w:rPr>
      </w:pPr>
      <w:r w:rsidRPr="000E335E">
        <w:rPr>
          <w:rFonts w:ascii="DIN Next LT Pro" w:eastAsia="DIN Next LT Pro" w:hAnsi="DIN Next LT Pro" w:cs="DIN Next LT Pro"/>
          <w:b/>
          <w:lang w:val="gl-ES"/>
        </w:rPr>
        <w:lastRenderedPageBreak/>
        <w:t>ANEXO 1</w:t>
      </w:r>
    </w:p>
    <w:p w14:paraId="4B874B62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lang w:val="gl-ES"/>
        </w:rPr>
      </w:pPr>
    </w:p>
    <w:p w14:paraId="2063CDFD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lang w:val="gl-ES"/>
        </w:rPr>
      </w:pPr>
    </w:p>
    <w:tbl>
      <w:tblPr>
        <w:tblStyle w:val="a0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4253"/>
        <w:gridCol w:w="2976"/>
      </w:tblGrid>
      <w:tr w:rsidR="00A71DC4" w:rsidRPr="000E335E" w14:paraId="10D1F682" w14:textId="77777777">
        <w:trPr>
          <w:cantSplit/>
          <w:trHeight w:val="510"/>
          <w:tblHeader/>
        </w:trPr>
        <w:tc>
          <w:tcPr>
            <w:tcW w:w="9639" w:type="dxa"/>
            <w:gridSpan w:val="3"/>
            <w:shd w:val="clear" w:color="auto" w:fill="0070C0"/>
            <w:vAlign w:val="bottom"/>
          </w:tcPr>
          <w:p w14:paraId="2FE21F27" w14:textId="77777777" w:rsidR="00A71DC4" w:rsidRPr="000E335E" w:rsidRDefault="00687A4C">
            <w:pPr>
              <w:ind w:firstLine="57"/>
              <w:jc w:val="center"/>
              <w:rPr>
                <w:rFonts w:ascii="DIN Next LT Pro" w:eastAsia="DIN Next LT Pro" w:hAnsi="DIN Next LT Pro" w:cs="DIN Next LT Pro"/>
                <w:b/>
                <w:color w:val="FFFFFF"/>
                <w:sz w:val="28"/>
                <w:szCs w:val="28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color w:val="FFFFFF"/>
                <w:sz w:val="28"/>
                <w:szCs w:val="28"/>
                <w:lang w:val="gl-ES"/>
              </w:rPr>
              <w:t>CAMPIONATOS DE GALICIA ESTRADA 2023</w:t>
            </w:r>
          </w:p>
        </w:tc>
      </w:tr>
      <w:tr w:rsidR="00A71DC4" w:rsidRPr="000E335E" w14:paraId="2B21F6B7" w14:textId="77777777">
        <w:trPr>
          <w:cantSplit/>
          <w:trHeight w:val="510"/>
          <w:tblHeader/>
        </w:trPr>
        <w:tc>
          <w:tcPr>
            <w:tcW w:w="2410" w:type="dxa"/>
            <w:shd w:val="clear" w:color="auto" w:fill="D9D9D9"/>
            <w:vAlign w:val="bottom"/>
          </w:tcPr>
          <w:p w14:paraId="61EA9CCF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u w:val="single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u w:val="single"/>
                <w:lang w:val="gl-ES"/>
              </w:rPr>
              <w:t xml:space="preserve">DATA </w:t>
            </w:r>
          </w:p>
        </w:tc>
        <w:tc>
          <w:tcPr>
            <w:tcW w:w="4253" w:type="dxa"/>
            <w:shd w:val="clear" w:color="auto" w:fill="D9D9D9"/>
            <w:vAlign w:val="bottom"/>
          </w:tcPr>
          <w:p w14:paraId="008EAB43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u w:val="single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u w:val="single"/>
                <w:lang w:val="gl-ES"/>
              </w:rPr>
              <w:t xml:space="preserve">CATEGORÍA </w:t>
            </w:r>
          </w:p>
        </w:tc>
        <w:tc>
          <w:tcPr>
            <w:tcW w:w="2976" w:type="dxa"/>
            <w:shd w:val="clear" w:color="auto" w:fill="D9D9D9"/>
            <w:vAlign w:val="bottom"/>
          </w:tcPr>
          <w:p w14:paraId="7C4CD8B1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u w:val="single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u w:val="single"/>
                <w:lang w:val="gl-ES"/>
              </w:rPr>
              <w:t>MODALIDADE</w:t>
            </w:r>
          </w:p>
        </w:tc>
      </w:tr>
      <w:tr w:rsidR="00A71DC4" w:rsidRPr="000E335E" w14:paraId="7AF80E10" w14:textId="77777777">
        <w:trPr>
          <w:cantSplit/>
          <w:trHeight w:val="510"/>
          <w:tblHeader/>
        </w:trPr>
        <w:tc>
          <w:tcPr>
            <w:tcW w:w="2410" w:type="dxa"/>
            <w:shd w:val="clear" w:color="auto" w:fill="auto"/>
            <w:vAlign w:val="bottom"/>
          </w:tcPr>
          <w:p w14:paraId="51028599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color w:val="000000" w:themeColor="text1"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color w:val="000000" w:themeColor="text1"/>
                <w:sz w:val="21"/>
                <w:szCs w:val="21"/>
                <w:lang w:val="gl-ES"/>
              </w:rPr>
              <w:t>15 ABRIL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68CC247B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color w:val="000000" w:themeColor="text1"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color w:val="000000" w:themeColor="text1"/>
                <w:sz w:val="21"/>
                <w:szCs w:val="21"/>
                <w:lang w:val="gl-ES"/>
              </w:rPr>
              <w:t>MÁSTER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7AA08415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color w:val="000000" w:themeColor="text1"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color w:val="000000" w:themeColor="text1"/>
                <w:sz w:val="21"/>
                <w:szCs w:val="21"/>
                <w:lang w:val="gl-ES"/>
              </w:rPr>
              <w:t>CRI</w:t>
            </w:r>
          </w:p>
        </w:tc>
      </w:tr>
      <w:tr w:rsidR="00A71DC4" w:rsidRPr="000E335E" w14:paraId="58A10DF4" w14:textId="77777777">
        <w:trPr>
          <w:cantSplit/>
          <w:trHeight w:val="510"/>
          <w:tblHeader/>
        </w:trPr>
        <w:tc>
          <w:tcPr>
            <w:tcW w:w="2410" w:type="dxa"/>
            <w:shd w:val="clear" w:color="auto" w:fill="auto"/>
            <w:vAlign w:val="bottom"/>
          </w:tcPr>
          <w:p w14:paraId="19408682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  <w:t>17 MAIO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5B74E518" w14:textId="77777777" w:rsidR="00A71DC4" w:rsidRPr="000E335E" w:rsidRDefault="00116A3E">
            <w:pPr>
              <w:ind w:firstLine="57"/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  <w:t>CAD-X</w:t>
            </w:r>
            <w:r w:rsidR="00687A4C" w:rsidRPr="000E335E"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  <w:t>UN-FEM-ELI-SUB23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2E85A894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  <w:t>CRI</w:t>
            </w:r>
          </w:p>
        </w:tc>
      </w:tr>
      <w:tr w:rsidR="00A71DC4" w:rsidRPr="000E335E" w14:paraId="0026E721" w14:textId="77777777">
        <w:trPr>
          <w:cantSplit/>
          <w:trHeight w:val="510"/>
          <w:tblHeader/>
        </w:trPr>
        <w:tc>
          <w:tcPr>
            <w:tcW w:w="2410" w:type="dxa"/>
            <w:shd w:val="clear" w:color="auto" w:fill="auto"/>
            <w:vAlign w:val="bottom"/>
          </w:tcPr>
          <w:p w14:paraId="35A141D4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  <w:t>3 XUÑO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066722FB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  <w:t>ÉLITE-SUB23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3DB5BD2B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  <w:t>FONDO</w:t>
            </w:r>
          </w:p>
        </w:tc>
      </w:tr>
      <w:tr w:rsidR="00A71DC4" w:rsidRPr="000E335E" w14:paraId="2C926465" w14:textId="77777777">
        <w:trPr>
          <w:cantSplit/>
          <w:trHeight w:val="510"/>
          <w:tblHeader/>
        </w:trPr>
        <w:tc>
          <w:tcPr>
            <w:tcW w:w="2410" w:type="dxa"/>
            <w:shd w:val="clear" w:color="auto" w:fill="auto"/>
            <w:vAlign w:val="bottom"/>
          </w:tcPr>
          <w:p w14:paraId="6F7D7B8E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  <w:t>11</w:t>
            </w:r>
            <w:r w:rsidRPr="000E335E"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lang w:val="gl-ES"/>
              </w:rPr>
              <w:t xml:space="preserve"> XUÑO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3BF9FAFC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lang w:val="gl-ES"/>
              </w:rPr>
              <w:t>MÁSTER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001E7C47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lang w:val="gl-ES"/>
              </w:rPr>
              <w:t xml:space="preserve">FONDO </w:t>
            </w:r>
          </w:p>
        </w:tc>
      </w:tr>
      <w:tr w:rsidR="00A71DC4" w:rsidRPr="000E335E" w14:paraId="05242693" w14:textId="77777777">
        <w:trPr>
          <w:cantSplit/>
          <w:trHeight w:val="510"/>
          <w:tblHeader/>
        </w:trPr>
        <w:tc>
          <w:tcPr>
            <w:tcW w:w="2410" w:type="dxa"/>
            <w:shd w:val="clear" w:color="auto" w:fill="auto"/>
            <w:vAlign w:val="bottom"/>
          </w:tcPr>
          <w:p w14:paraId="07223DCE" w14:textId="77777777" w:rsidR="00A71DC4" w:rsidRPr="000E335E" w:rsidRDefault="00116A3E">
            <w:pPr>
              <w:ind w:firstLine="57"/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sz w:val="21"/>
                <w:szCs w:val="21"/>
                <w:lang w:val="gl-ES"/>
              </w:rPr>
              <w:t>POR DETERMINAR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47A9B1CC" w14:textId="77777777" w:rsidR="00A71DC4" w:rsidRPr="000E335E" w:rsidRDefault="00116A3E">
            <w:pPr>
              <w:ind w:firstLine="57"/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lang w:val="gl-ES"/>
              </w:rPr>
              <w:t>CADETES, MULLERES E X</w:t>
            </w:r>
            <w:r w:rsidR="00687A4C" w:rsidRPr="000E335E"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lang w:val="gl-ES"/>
              </w:rPr>
              <w:t>UNIOR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5416AE28" w14:textId="77777777" w:rsidR="00A71DC4" w:rsidRPr="000E335E" w:rsidRDefault="00687A4C">
            <w:pPr>
              <w:ind w:firstLine="57"/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lang w:val="gl-ES"/>
              </w:rPr>
            </w:pPr>
            <w:r w:rsidRPr="000E335E">
              <w:rPr>
                <w:rFonts w:ascii="DIN Next LT Pro" w:eastAsia="DIN Next LT Pro" w:hAnsi="DIN Next LT Pro" w:cs="DIN Next LT Pro"/>
                <w:b/>
                <w:color w:val="000000"/>
                <w:sz w:val="21"/>
                <w:szCs w:val="21"/>
                <w:lang w:val="gl-ES"/>
              </w:rPr>
              <w:t>FONDO</w:t>
            </w:r>
          </w:p>
        </w:tc>
      </w:tr>
    </w:tbl>
    <w:p w14:paraId="56E89A69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lang w:val="gl-ES"/>
        </w:rPr>
      </w:pPr>
    </w:p>
    <w:p w14:paraId="34789326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lang w:val="gl-ES"/>
        </w:rPr>
      </w:pPr>
    </w:p>
    <w:p w14:paraId="10B1ECF4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lang w:val="gl-ES"/>
        </w:rPr>
      </w:pPr>
    </w:p>
    <w:p w14:paraId="14DBFF72" w14:textId="77777777" w:rsidR="00A71DC4" w:rsidRPr="000E335E" w:rsidRDefault="00A71DC4">
      <w:pPr>
        <w:ind w:firstLine="57"/>
        <w:rPr>
          <w:rFonts w:ascii="DIN Next LT Pro" w:eastAsia="DIN Next LT Pro" w:hAnsi="DIN Next LT Pro" w:cs="DIN Next LT Pro"/>
          <w:lang w:val="gl-ES"/>
        </w:rPr>
      </w:pPr>
    </w:p>
    <w:sectPr w:rsidR="00A71DC4" w:rsidRPr="000E335E" w:rsidSect="00A71DC4">
      <w:headerReference w:type="default" r:id="rId13"/>
      <w:footerReference w:type="default" r:id="rId14"/>
      <w:pgSz w:w="11906" w:h="16838"/>
      <w:pgMar w:top="1418" w:right="851" w:bottom="1418" w:left="992" w:header="709" w:footer="3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C576" w14:textId="77777777" w:rsidR="001B7757" w:rsidRDefault="001B7757" w:rsidP="00A71DC4">
      <w:r>
        <w:separator/>
      </w:r>
    </w:p>
  </w:endnote>
  <w:endnote w:type="continuationSeparator" w:id="0">
    <w:p w14:paraId="7CFAB265" w14:textId="77777777" w:rsidR="001B7757" w:rsidRDefault="001B7757" w:rsidP="00A7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">
    <w:altName w:val="Times New Roman"/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1C47" w14:textId="77777777" w:rsidR="00A71DC4" w:rsidRDefault="00687A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020" w:right="-1020"/>
      <w:jc w:val="left"/>
      <w:rPr>
        <w:color w:val="000000"/>
      </w:rPr>
    </w:pPr>
    <w:r>
      <w:rPr>
        <w:color w:val="000000"/>
      </w:rPr>
      <w:t xml:space="preserve">   </w:t>
    </w:r>
    <w:r>
      <w:rPr>
        <w:noProof/>
        <w:color w:val="000000"/>
      </w:rPr>
      <w:drawing>
        <wp:inline distT="0" distB="0" distL="0" distR="0" wp14:anchorId="74BE0613" wp14:editId="38FC017C">
          <wp:extent cx="7580673" cy="458923"/>
          <wp:effectExtent l="0" t="0" r="0" b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73" cy="458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ED3F" w14:textId="77777777" w:rsidR="001B7757" w:rsidRDefault="001B7757" w:rsidP="00A71DC4">
      <w:r>
        <w:separator/>
      </w:r>
    </w:p>
  </w:footnote>
  <w:footnote w:type="continuationSeparator" w:id="0">
    <w:p w14:paraId="32DCCC74" w14:textId="77777777" w:rsidR="001B7757" w:rsidRDefault="001B7757" w:rsidP="00A7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7825" w14:textId="77777777" w:rsidR="00A71DC4" w:rsidRDefault="00687A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-1560"/>
      </w:tabs>
      <w:ind w:left="0" w:right="1133"/>
      <w:jc w:val="left"/>
      <w:rPr>
        <w:color w:val="000000"/>
      </w:rPr>
    </w:pPr>
    <w:r>
      <w:rPr>
        <w:noProof/>
        <w:color w:val="000000"/>
      </w:rPr>
      <w:drawing>
        <wp:inline distT="0" distB="0" distL="0" distR="0" wp14:anchorId="327A6E87" wp14:editId="1DEEFF1F">
          <wp:extent cx="6390640" cy="1087624"/>
          <wp:effectExtent l="0" t="0" r="0" b="0"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0640" cy="1087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E29"/>
    <w:multiLevelType w:val="multilevel"/>
    <w:tmpl w:val="AA8C58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7098"/>
    <w:multiLevelType w:val="multilevel"/>
    <w:tmpl w:val="A74A4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073"/>
    <w:multiLevelType w:val="multilevel"/>
    <w:tmpl w:val="2AD8F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4082471"/>
    <w:multiLevelType w:val="multilevel"/>
    <w:tmpl w:val="6DC6DDB0"/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4921B4"/>
    <w:multiLevelType w:val="multilevel"/>
    <w:tmpl w:val="722204C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4395835">
    <w:abstractNumId w:val="0"/>
  </w:num>
  <w:num w:numId="2" w16cid:durableId="161551674">
    <w:abstractNumId w:val="3"/>
  </w:num>
  <w:num w:numId="3" w16cid:durableId="938834797">
    <w:abstractNumId w:val="2"/>
  </w:num>
  <w:num w:numId="4" w16cid:durableId="535193131">
    <w:abstractNumId w:val="1"/>
  </w:num>
  <w:num w:numId="5" w16cid:durableId="1698777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C4"/>
    <w:rsid w:val="000E335E"/>
    <w:rsid w:val="00114D3B"/>
    <w:rsid w:val="00116A3E"/>
    <w:rsid w:val="001B7757"/>
    <w:rsid w:val="005370A4"/>
    <w:rsid w:val="00687A4C"/>
    <w:rsid w:val="008E3B51"/>
    <w:rsid w:val="009E799F"/>
    <w:rsid w:val="00A04644"/>
    <w:rsid w:val="00A71DC4"/>
    <w:rsid w:val="00BC4F21"/>
    <w:rsid w:val="00D822C6"/>
    <w:rsid w:val="00F465DC"/>
    <w:rsid w:val="00F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A46"/>
  <w15:docId w15:val="{6535D661-79E5-4F87-967E-673BC37C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15"/>
  </w:style>
  <w:style w:type="paragraph" w:styleId="Ttulo1">
    <w:name w:val="heading 1"/>
    <w:basedOn w:val="Normal1"/>
    <w:next w:val="Normal1"/>
    <w:rsid w:val="00A71D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71D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71D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71D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71D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71D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71DC4"/>
  </w:style>
  <w:style w:type="table" w:customStyle="1" w:styleId="TableNormal">
    <w:name w:val="Table Normal"/>
    <w:rsid w:val="00A71D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71DC4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849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9F9"/>
  </w:style>
  <w:style w:type="paragraph" w:styleId="Piedepgina">
    <w:name w:val="footer"/>
    <w:basedOn w:val="Normal"/>
    <w:link w:val="PiedepginaCar"/>
    <w:uiPriority w:val="99"/>
    <w:unhideWhenUsed/>
    <w:rsid w:val="000849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9F9"/>
  </w:style>
  <w:style w:type="paragraph" w:styleId="Textodeglobo">
    <w:name w:val="Balloon Text"/>
    <w:basedOn w:val="Normal"/>
    <w:link w:val="TextodegloboCar"/>
    <w:uiPriority w:val="99"/>
    <w:semiHidden/>
    <w:unhideWhenUsed/>
    <w:rsid w:val="00084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9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3FE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86829"/>
    <w:pPr>
      <w:ind w:left="720"/>
      <w:contextualSpacing/>
    </w:pPr>
  </w:style>
  <w:style w:type="character" w:styleId="Hipervnculo">
    <w:name w:val="Hyperlink"/>
    <w:basedOn w:val="Fuentedeprrafopredeter"/>
    <w:rsid w:val="00381C7F"/>
    <w:rPr>
      <w:color w:val="0000FF"/>
      <w:u w:val="single"/>
    </w:rPr>
  </w:style>
  <w:style w:type="paragraph" w:styleId="Subttulo">
    <w:name w:val="Subtitle"/>
    <w:basedOn w:val="Normal"/>
    <w:next w:val="Normal"/>
    <w:rsid w:val="00A71D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1D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A71DC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alegaciclismo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galegaciclismo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GQpWdgYV5dzoro7Km1INeoohQ==">AMUW2mU7sezTvagnWHtVUf7tA9aiD7B4MvY2jBg3vI59579JHHfSFCrc+pPbSVFR1wZ05+hKngUQu+dh519zz3G/8uYu1exlz0GLN90dANGffZ9Cx9z5xKIWh5suhDDEJOdAmBZzZ6l9</go:docsCustomData>
</go:gDocsCustomXmlDataStorage>
</file>

<file path=customXml/itemProps1.xml><?xml version="1.0" encoding="utf-8"?>
<ds:datastoreItem xmlns:ds="http://schemas.openxmlformats.org/officeDocument/2006/customXml" ds:itemID="{B845FA90-BE59-46A5-8A0A-786271AD1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1832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Creativo</dc:creator>
  <cp:lastModifiedBy>FEDERACION GALLEGA DE CICLISMO</cp:lastModifiedBy>
  <cp:revision>3</cp:revision>
  <dcterms:created xsi:type="dcterms:W3CDTF">2022-10-10T06:55:00Z</dcterms:created>
  <dcterms:modified xsi:type="dcterms:W3CDTF">2022-10-10T06:58:00Z</dcterms:modified>
</cp:coreProperties>
</file>